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E43" w:rsidRPr="00C578D5" w:rsidRDefault="00656E43" w:rsidP="00656E4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C578D5">
        <w:rPr>
          <w:rStyle w:val="c7"/>
          <w:color w:val="000000"/>
          <w:sz w:val="48"/>
          <w:szCs w:val="48"/>
        </w:rPr>
        <w:t>Картотека словесных игр</w:t>
      </w:r>
    </w:p>
    <w:p w:rsidR="00656E43" w:rsidRPr="00C578D5" w:rsidRDefault="00656E43" w:rsidP="00656E4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C578D5">
        <w:rPr>
          <w:rStyle w:val="c11"/>
          <w:color w:val="000000"/>
          <w:sz w:val="40"/>
          <w:szCs w:val="40"/>
        </w:rPr>
        <w:t>(подготовительная группа)</w:t>
      </w:r>
    </w:p>
    <w:p w:rsidR="00656E43" w:rsidRDefault="00656E43" w:rsidP="00656E43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32"/>
          <w:szCs w:val="32"/>
        </w:rPr>
        <w:t xml:space="preserve"> </w:t>
      </w:r>
    </w:p>
    <w:p w:rsidR="00656E43" w:rsidRPr="00157CF3" w:rsidRDefault="00656E43" w:rsidP="00656E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7CF3">
        <w:rPr>
          <w:rFonts w:ascii="Times New Roman" w:hAnsi="Times New Roman" w:cs="Times New Roman"/>
          <w:b/>
          <w:sz w:val="28"/>
          <w:szCs w:val="28"/>
          <w:lang w:eastAsia="ru-RU"/>
        </w:rPr>
        <w:t>1.Игра «</w:t>
      </w:r>
      <w:proofErr w:type="spellStart"/>
      <w:r w:rsidRPr="00157CF3">
        <w:rPr>
          <w:rFonts w:ascii="Times New Roman" w:hAnsi="Times New Roman" w:cs="Times New Roman"/>
          <w:b/>
          <w:sz w:val="28"/>
          <w:szCs w:val="28"/>
          <w:lang w:eastAsia="ru-RU"/>
        </w:rPr>
        <w:t>Почемучкины</w:t>
      </w:r>
      <w:proofErr w:type="spellEnd"/>
      <w:r w:rsidRPr="00157C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вопросы».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Цель. Р</w:t>
      </w:r>
      <w:r w:rsidRPr="00F83E16">
        <w:rPr>
          <w:rFonts w:ascii="Times New Roman" w:hAnsi="Times New Roman" w:cs="Times New Roman"/>
          <w:sz w:val="28"/>
          <w:szCs w:val="28"/>
          <w:lang w:eastAsia="ru-RU"/>
        </w:rPr>
        <w:t>азвивать у детей связную речь, мышление.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Ход игры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1. Почему птицы улетают на юг?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2. Почему наступает зима?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3. Почему ночью темно?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4. Почему зимой нельзя купаться в реке?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5. Почему летом жарко?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6. Почему медведь зимой спит?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7. Почему заяц зимой белый?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8. Почему дома нельзя играть с мячом?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9. Почему из трубы идет дым?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10. Почему в доме делают окна?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11. Почему листья на деревьях появляются весной?</w:t>
      </w:r>
    </w:p>
    <w:p w:rsidR="00656E43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6E43" w:rsidRPr="00157CF3" w:rsidRDefault="00656E43" w:rsidP="00656E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7CF3">
        <w:rPr>
          <w:rFonts w:ascii="Times New Roman" w:hAnsi="Times New Roman" w:cs="Times New Roman"/>
          <w:b/>
          <w:sz w:val="28"/>
          <w:szCs w:val="28"/>
          <w:lang w:eastAsia="ru-RU"/>
        </w:rPr>
        <w:t>2. Игра «Потому что…»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Цель. Р</w:t>
      </w:r>
      <w:r w:rsidRPr="00F83E16">
        <w:rPr>
          <w:rFonts w:ascii="Times New Roman" w:hAnsi="Times New Roman" w:cs="Times New Roman"/>
          <w:sz w:val="28"/>
          <w:szCs w:val="28"/>
          <w:lang w:eastAsia="ru-RU"/>
        </w:rPr>
        <w:t>азвивать у детей связную речь, мышление.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Ход игры. Рассуждения и ответы на вопросы: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«Я мою руки потому, что…»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– Почему ты идёшь спать? и т. д. Объясни.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Взрослый даёт задание ребёнку: «Я сейчас произнесу предложение, а ты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ответишь на мой вопрос»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Собака идёт на кухню. Она выпивает молоко кошки. Кошка недовольна.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– Объясни, почему кошка недовольна?</w:t>
      </w:r>
    </w:p>
    <w:p w:rsidR="00656E43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6E43" w:rsidRPr="00157CF3" w:rsidRDefault="00656E43" w:rsidP="00656E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7CF3">
        <w:rPr>
          <w:rFonts w:ascii="Times New Roman" w:hAnsi="Times New Roman" w:cs="Times New Roman"/>
          <w:b/>
          <w:sz w:val="28"/>
          <w:szCs w:val="28"/>
          <w:lang w:eastAsia="ru-RU"/>
        </w:rPr>
        <w:t>3. Игра «Распространи предложение».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Цель. Р</w:t>
      </w:r>
      <w:r w:rsidRPr="00F83E16">
        <w:rPr>
          <w:rFonts w:ascii="Times New Roman" w:hAnsi="Times New Roman" w:cs="Times New Roman"/>
          <w:sz w:val="28"/>
          <w:szCs w:val="28"/>
          <w:lang w:eastAsia="ru-RU"/>
        </w:rPr>
        <w:t>азвивать у детей умение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строить предложения со словами </w:t>
      </w:r>
      <w:r w:rsidRPr="00F83E16">
        <w:rPr>
          <w:rFonts w:ascii="Times New Roman" w:hAnsi="Times New Roman" w:cs="Times New Roman"/>
          <w:sz w:val="28"/>
          <w:szCs w:val="28"/>
          <w:lang w:eastAsia="ru-RU"/>
        </w:rPr>
        <w:t>предметами, словами-признаками, словами-действиями.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Ход игры. Детям предлагается продолжить и закончить начатое взрослым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предложение, опираясь на наводящие вопросы. Например, воспитатель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начинает предложение так: «Дети идут ... (Куда? Зачем?)» Или более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усложненный вариант: «Дети идут в школу, чтобы ...» Этот вариант помимо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обогащения грамматического опыта может служить своеобразным тестом,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позволяющим выявить тревожность ребенка по отношению к различным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жизненным ситуациям.</w:t>
      </w:r>
    </w:p>
    <w:p w:rsidR="00656E43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6E43" w:rsidRPr="00157CF3" w:rsidRDefault="00656E43" w:rsidP="00656E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7CF3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7CF3">
        <w:rPr>
          <w:rFonts w:ascii="Times New Roman" w:hAnsi="Times New Roman" w:cs="Times New Roman"/>
          <w:b/>
          <w:sz w:val="28"/>
          <w:szCs w:val="28"/>
          <w:lang w:eastAsia="ru-RU"/>
        </w:rPr>
        <w:t>Игра «Если бы...».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Цель. Р</w:t>
      </w: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азвивать у детей связную речь, воображение, высших форм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мышления – синтез, прогнозирование, экспериментирование.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Ход игры. Взрослый предлагает детям пофантазировать на такие темы, как: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«Если бы я был волшебником, то ...»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«Если бы я стал невидимым ...»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«Если весна не наступит никогда ...»</w:t>
      </w:r>
    </w:p>
    <w:p w:rsidR="00656E43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6E43" w:rsidRPr="00157CF3" w:rsidRDefault="00656E43" w:rsidP="00656E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7CF3">
        <w:rPr>
          <w:rFonts w:ascii="Times New Roman" w:hAnsi="Times New Roman" w:cs="Times New Roman"/>
          <w:b/>
          <w:sz w:val="28"/>
          <w:szCs w:val="28"/>
          <w:lang w:eastAsia="ru-RU"/>
        </w:rPr>
        <w:t>5.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7CF3">
        <w:rPr>
          <w:rFonts w:ascii="Times New Roman" w:hAnsi="Times New Roman" w:cs="Times New Roman"/>
          <w:b/>
          <w:sz w:val="28"/>
          <w:szCs w:val="28"/>
          <w:lang w:eastAsia="ru-RU"/>
        </w:rPr>
        <w:t>Игра «Составь рассказ».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Цель. У</w:t>
      </w:r>
      <w:r w:rsidRPr="00F83E16">
        <w:rPr>
          <w:rFonts w:ascii="Times New Roman" w:hAnsi="Times New Roman" w:cs="Times New Roman"/>
          <w:sz w:val="28"/>
          <w:szCs w:val="28"/>
          <w:lang w:eastAsia="ru-RU"/>
        </w:rPr>
        <w:t>чить составлять небольшие рассказы о людях разных профессий;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Ход игры. Дети учатся составлять рассказы о профессиях.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Взрослый дает образец: «Это доктор. Он лечит людей. Каждому больному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он прописывает разные лекарства. Доктор смотрит горло, слушает, меряет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температуру, делает уколы.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Следуя образцу, дети составляют по картинкам короткие рассказы о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профессии продавца, парикмахера, летчика и т.д.</w:t>
      </w:r>
    </w:p>
    <w:p w:rsidR="00656E43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6E43" w:rsidRPr="00157CF3" w:rsidRDefault="00656E43" w:rsidP="00656E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7CF3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7CF3">
        <w:rPr>
          <w:rFonts w:ascii="Times New Roman" w:hAnsi="Times New Roman" w:cs="Times New Roman"/>
          <w:b/>
          <w:sz w:val="28"/>
          <w:szCs w:val="28"/>
          <w:lang w:eastAsia="ru-RU"/>
        </w:rPr>
        <w:t>Игра «Пойми меня».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Цель. Р</w:t>
      </w: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азвивать у детей умение составлять короткий рассказ по картинке,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используя разные характеристики предмета.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Материал: коробка с сюжетными картинками.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Ход игры. Взрослый показывает детям красивую коробочку и говорит, что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эта коробочка не простая, а волшебная. В ней приготовлены для детей разные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подарки. Получить подарок может только тот, кто умеет хранить секреты.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– Что это значит? (Это значит, не рассказывать раньше времени).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Дальше взрослый объясняет детям, что когда он подойдет к кому-то, то этот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ребенок должен закрыть глаза и, не глядя, вытянуть из коробочки картинку,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посмотреть на нее, но никому не показывать и не говорить, что на ней. Это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нужно сохранить в секрете. После того, как все дети вытянут себе по одной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картинке, взрослый спрашивает детей, хочется ли им узнать, кому что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досталось? Дети отвечают, что да. Тогда взрослый говорит, что показывать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подарки нельзя, но про них можно рассказать. Но слово-подарок тоже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называть нельзя. Потом взрослый рассказывает про свой подарок, показывая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детям, как это нужно делать правильно, а дети угадывают, что досталось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взрослому.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После этого дети рассказывают про свои подарки по очереди и, когда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 xml:space="preserve">подарок угадан, открывают свою картинку. Лучше эту игру проводить сидя </w:t>
      </w:r>
    </w:p>
    <w:p w:rsidR="00656E43" w:rsidRPr="00F83E16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3E16">
        <w:rPr>
          <w:rFonts w:ascii="Times New Roman" w:hAnsi="Times New Roman" w:cs="Times New Roman"/>
          <w:sz w:val="28"/>
          <w:szCs w:val="28"/>
          <w:lang w:eastAsia="ru-RU"/>
        </w:rPr>
        <w:t>на ковре в кругу.</w:t>
      </w:r>
    </w:p>
    <w:p w:rsidR="00656E43" w:rsidRPr="00157CF3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6E43" w:rsidRPr="00157CF3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157CF3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027451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57CF3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«Кто где живёт?»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Бросая мяч поочерёдно каждому ребёнку, педагог задаёт вопрос, а ребёнок, возвращая мяч, отвечает.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Вариант 1.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 дупле? - Белка.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 скворечнике? - Скворцы.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 гнезде? - Птицы.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 будке? - Собака.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 улье? - Пчёлы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 норе? - Лиса.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 логове? - Волк.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 берлоге? - Медведь.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Вариант 2.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Где живёт медведь? - В берлоге.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Где живёт волк?  -В логове.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Вариант 3. Работа над правильной конструкцией предложения. Детям предлагается дать полный ответ: «Медведь живёт в берлоге».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8. «Подскажи словечко».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Развивать мышление, быстроту реакции.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поочерёдно каждому ребёнку, спрашивает: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Ворона каркает, а сорока?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Ребёнок, возвращая мяч, должен ответить: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Сорока стрекочет.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Примеры вопросов: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Сова летает, а кролик?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Корова ест сено, а лиса?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Крот роет норки, а сорока?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Петух кукарекает, а курица?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Лягушка квакает, а лошадь?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У коровы телёнок, а у овцы?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У медвежонка мама медведица, а у бельчонка?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9. «Что происходит в природе?»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Закрепить употребление в речи глаголов, согласования слов в предложении.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задаёт вопрос, а ребёнок, возвращая мяч, должен на заданный вопрос ответить.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Игру желательно проводить по темам.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Пример: Тема «Весна»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педагог:   </w:t>
      </w:r>
      <w:proofErr w:type="gramEnd"/>
      <w:r>
        <w:rPr>
          <w:rStyle w:val="c2"/>
          <w:color w:val="000000"/>
          <w:sz w:val="28"/>
          <w:szCs w:val="28"/>
        </w:rPr>
        <w:t xml:space="preserve">                             дети: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Солнце – что делает? - Светит, греет.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Ручьи – что делают? - Бегут, журчат.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Снег – что делает? - Темнеет, тает.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Птицы – что делают? - Прилетают, вьют гнёзда, поёт песни.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Капель – что делает? - Звенит, капает.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Медведь – что делает? - Просыпается, вылезает из берлоги.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10. «Кто как передвигается?»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Обогащать глагольный словарь детей, развивать мышление, внимание, воображение, ловкость.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каждому ребёнку, называет какое-либо животное, а ребёнок, возвращая мяч, произносит глагол, который можно отнести к названному животному.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педагог:   </w:t>
      </w:r>
      <w:proofErr w:type="gramEnd"/>
      <w:r>
        <w:rPr>
          <w:rStyle w:val="c2"/>
          <w:color w:val="000000"/>
          <w:sz w:val="28"/>
          <w:szCs w:val="28"/>
        </w:rPr>
        <w:t xml:space="preserve">  дети: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собака   -   стоит, сидит, лежит, идёт, спит, лает, служит (кошка, мышка…)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11. «Скажи наоборот».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Закреплять в представлении и словаре ребёнка противоположные признаки предметов или слов-антонимов.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произносит одно прилагательное, а ребёнок, возвращая мяч, называет другое – с противоположным значением.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педагог: 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Горячий - холодный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Хороший - плохой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Умный - глупый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Весёлый - грустный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Острый - тупой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Гладкий - шероховатый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12. «Что происходит в природе?»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Закрепить употребление в речи глаголов, согласовывать слова в предложении.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задаёт вопрос, а ребёнок, возвращая мяч, должен на заданный вопрос ответить.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Игру желательно проводить по темам.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Например, тема «Весна»: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Педагог:   </w:t>
      </w:r>
      <w:proofErr w:type="gramEnd"/>
      <w:r>
        <w:rPr>
          <w:rStyle w:val="c2"/>
          <w:color w:val="000000"/>
          <w:sz w:val="28"/>
          <w:szCs w:val="28"/>
        </w:rPr>
        <w:t xml:space="preserve">                          дети: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Солнце – что делает? - Светит, греет.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Ручьи – что делают? - Бегут, журчат.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Снег – что делает?  - Темнеет, тает.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Птицы – что делают? -Прилетают, вьют гнёзда, поёт песни.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Капель – что делает? -  Звенит, капает.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Медведь – что делает? - Просыпается, вылезает из берлоги.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13. «Кто может совершать эти действия?».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Активизировать глагольный словарь детей, развивать воображение, память, ловкость.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называет глагол, а ребёнок, возвращая мяч, называет существительное, подходящее к названному глаголу.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педагог:   </w:t>
      </w:r>
      <w:proofErr w:type="gramEnd"/>
      <w:r>
        <w:rPr>
          <w:rStyle w:val="c2"/>
          <w:color w:val="000000"/>
          <w:sz w:val="28"/>
          <w:szCs w:val="28"/>
        </w:rPr>
        <w:t xml:space="preserve">                 дети: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Идёт - человек, животное, поезд, пароход, дождь…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Бежит - ручей, время, животное, человек, дорога…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Летит - птица, бабочка, стрекоза, муха, жук, самолёт…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Плывёт- рыба, кит, дельфин, лодка, корабль, человек…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14. «Из чего сделано?».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Закрепить в речи детей употребление относительных прилагательных и способов их образования.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говорит: «Сапоги из кожи», а ребёнок, возвращая мяч, отвечает: «Кожаные».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педагог:   </w:t>
      </w:r>
      <w:proofErr w:type="gramEnd"/>
      <w:r>
        <w:rPr>
          <w:rStyle w:val="c2"/>
          <w:color w:val="000000"/>
          <w:sz w:val="28"/>
          <w:szCs w:val="28"/>
        </w:rPr>
        <w:t xml:space="preserve">                    дети: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Рукавички из меха - меховые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Таз из меди - медный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Ваза из хрусталя - хрустальная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Рукавички из </w:t>
      </w:r>
      <w:proofErr w:type="gramStart"/>
      <w:r>
        <w:rPr>
          <w:rStyle w:val="c2"/>
          <w:color w:val="000000"/>
          <w:sz w:val="28"/>
          <w:szCs w:val="28"/>
        </w:rPr>
        <w:t>шерсти  -</w:t>
      </w:r>
      <w:proofErr w:type="gramEnd"/>
      <w:r>
        <w:rPr>
          <w:rStyle w:val="c2"/>
          <w:color w:val="000000"/>
          <w:sz w:val="28"/>
          <w:szCs w:val="28"/>
        </w:rPr>
        <w:t xml:space="preserve"> шерстяные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15. «Кто кем был?».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Развивать мышление, расширять словарь, закреплять падежные окончания.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кому-либо из детей, называет предмет или животное, а ребёнок, возвращая мяч логопеду, отвечает на вопрос, кем (чем) был раньше названный объект: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Цыплёнок – яйцом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Хлеб – мукой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Лошадь – жеребёнком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Шкаф – доской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Корова – телёнком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Велосипед – железом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Дуб – жёлудем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Рубашка – тканью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Рыба – икринкой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Ботинки – кожей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Яблоня – </w:t>
      </w:r>
      <w:proofErr w:type="spellStart"/>
      <w:r>
        <w:rPr>
          <w:rStyle w:val="c2"/>
          <w:color w:val="000000"/>
          <w:sz w:val="28"/>
          <w:szCs w:val="28"/>
        </w:rPr>
        <w:t>семечкой</w:t>
      </w:r>
      <w:proofErr w:type="spellEnd"/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Дом – </w:t>
      </w:r>
      <w:proofErr w:type="spellStart"/>
      <w:r>
        <w:rPr>
          <w:rStyle w:val="c2"/>
          <w:color w:val="000000"/>
          <w:sz w:val="28"/>
          <w:szCs w:val="28"/>
        </w:rPr>
        <w:t>кирпичём</w:t>
      </w:r>
      <w:proofErr w:type="spellEnd"/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Лягушка – головастиком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Сильный – слабым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Бабочка – гусеницей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Взрослый – ребёнком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16. «Что звучит?».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Развивать слуховое внимание и наблюдательность.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 за ширмой играет на различных музыкальных инструментах (бубен, колокольчик, деревянные ложки). Дети должны отгадать что звучит.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17.</w:t>
      </w:r>
      <w:r w:rsidR="00027451">
        <w:rPr>
          <w:rStyle w:val="c6"/>
          <w:b/>
          <w:bCs/>
          <w:color w:val="000000"/>
          <w:sz w:val="28"/>
          <w:szCs w:val="28"/>
        </w:rPr>
        <w:t xml:space="preserve"> </w:t>
      </w:r>
      <w:r>
        <w:rPr>
          <w:rStyle w:val="c6"/>
          <w:b/>
          <w:bCs/>
          <w:color w:val="000000"/>
          <w:sz w:val="28"/>
          <w:szCs w:val="28"/>
        </w:rPr>
        <w:t>«Что бывает осенью, зимой, весной, летом?».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Закрепить названия времён года, их последовательность и основные признаки.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Ход. Воспитатель говорить предложения: идёт снег, цветущий луг, осенний лес, люди в плащах и с зонтами и т.д. Ребёнок, говорит время года и </w:t>
      </w:r>
      <w:proofErr w:type="spellStart"/>
      <w:r>
        <w:rPr>
          <w:rStyle w:val="c2"/>
          <w:color w:val="000000"/>
          <w:sz w:val="28"/>
          <w:szCs w:val="28"/>
        </w:rPr>
        <w:t>гидает</w:t>
      </w:r>
      <w:proofErr w:type="spellEnd"/>
      <w:r>
        <w:rPr>
          <w:rStyle w:val="c2"/>
          <w:color w:val="000000"/>
          <w:sz w:val="28"/>
          <w:szCs w:val="28"/>
        </w:rPr>
        <w:t xml:space="preserve"> обратно мяч водящему.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18.</w:t>
      </w:r>
      <w:r w:rsidR="00027451">
        <w:rPr>
          <w:rStyle w:val="c6"/>
          <w:b/>
          <w:bCs/>
          <w:color w:val="000000"/>
          <w:sz w:val="28"/>
          <w:szCs w:val="28"/>
        </w:rPr>
        <w:t xml:space="preserve"> </w:t>
      </w:r>
      <w:r>
        <w:rPr>
          <w:rStyle w:val="c6"/>
          <w:b/>
          <w:bCs/>
          <w:color w:val="000000"/>
          <w:sz w:val="28"/>
          <w:szCs w:val="28"/>
        </w:rPr>
        <w:t>«Лови да бросай – цвета называй».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Учить подбирать существительные к прилагательному, обозначающему цвет. Закрепление названий основных цветов, развитие воображения у детей.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Красный - мак, огонь, флаг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Оранжевый - апельсин, морковь, заря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Жёлтый - цыплёнок, солнце, репа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Зелёный - огурец, трава, лес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Голубой - небо, лёд, незабудки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Синий - колокольчик, море, небо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Фиолетовый - слива, сирень, сумерки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19. «Чья голова?».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Расширять словаря детей за счёт употребления притяжательных прилагательных.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говорит: «У вороны голова…», а ребёнок, бросая мяч обратно, заканчивает: «…воронья».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Например,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рыси голова – рысья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рыбы – рыбья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кошки – кошачья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сороки – сорочья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лошади – лошадиная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орла – орлиная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верблюда – верблюжья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656E43" w:rsidRPr="00731962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2"/>
          <w:b/>
          <w:color w:val="000000"/>
          <w:sz w:val="28"/>
          <w:szCs w:val="28"/>
        </w:rPr>
        <w:t xml:space="preserve">20. </w:t>
      </w:r>
      <w:r w:rsidRPr="00731962">
        <w:rPr>
          <w:rStyle w:val="c2"/>
          <w:b/>
          <w:color w:val="000000"/>
          <w:sz w:val="28"/>
          <w:szCs w:val="28"/>
        </w:rPr>
        <w:t>«Четвёртый лишний»</w:t>
      </w:r>
      <w:r>
        <w:rPr>
          <w:rStyle w:val="c2"/>
          <w:b/>
          <w:color w:val="000000"/>
          <w:sz w:val="28"/>
          <w:szCs w:val="28"/>
        </w:rPr>
        <w:t>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Закрепить умение детей выделять общий признак в словах, развивать способность к обобщению.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называет четыре слова и просит определить, какое слово лишнее.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Например, голубой, красный, зелёный, спелый.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Кабачок, огурец, тыква, лимон.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Пасмурно, ненастно, хмуро, ясно.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21. «Один – много».        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Закрепить в речи детей различные типы окончаний имён существительных.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Пример: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Стол – столы                   стул – стулья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Гора – горы                      лист – листья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Дом – дома                      носок – носки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Глаз – глаза                     кусок – куски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День – дни                       прыжок – прыжки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Сон – сны                        гусёнок – гусята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Лоб – лбы                       тигрёнок – тигрята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22.</w:t>
      </w:r>
      <w:r w:rsidR="00027451">
        <w:rPr>
          <w:rStyle w:val="c6"/>
          <w:b/>
          <w:bCs/>
          <w:color w:val="000000"/>
          <w:sz w:val="28"/>
          <w:szCs w:val="28"/>
        </w:rPr>
        <w:t xml:space="preserve"> </w:t>
      </w:r>
      <w:r>
        <w:rPr>
          <w:rStyle w:val="c6"/>
          <w:b/>
          <w:bCs/>
          <w:color w:val="000000"/>
          <w:sz w:val="28"/>
          <w:szCs w:val="28"/>
        </w:rPr>
        <w:t>«Подбери признаки».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Активизировать глагольный словарь.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 задаёт вопрос «Что умеют делать белки?» Дети отвечают: «Белки умеют прыгать с сучка на сучок. Белки умеют делать тёплые гнёзда и т. д.).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23. «Животные и их детёныши».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Закрепить в речи детей названия детёнышей животных, закрепить навыки словообразования, развивать ловкость, внимание, память.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бросая мяч ребёнку, педагог называет какое-либо животное, а ребёнок, возвращая мяч, называет детёныша этого животного.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Слова скомпонованы в три группы по способу их образования. Третья группа требует запоминания названий детёнышей.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Группа 1. У тигра – тигрёнок, у льва – львёнок, у слона – слонёнок, у оленя – оленёнок, у лося – лосёнок, у лисы – лисёнок.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Группа 2. У медведя – медвежонок, у верблюда – верблюжонок, у зайца – зайчонок, у кролика – крольчонок, у белки – бельчонок.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Группа 3. У коровы – телёнок, у лошади – жеребёнок, у свиньи – поросёнок, у овцы – ягнёнок, у курицы – цыплёнок, у собаки – щенок.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24. «Что бывает круглым?».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Расширять словарь детей за счёт прилагательных, развивать воображение, память, ловкость.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детям, задаёт вопрос, ребёнок, поймавший мяч, должен на него ответить и вернуть мяч.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что бывает круглым? (мяч, шар, колесо, солнце, луна, вишня, яблоко…)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что бывает длинным? (дорога, река, верёвка, лента, шнур, нитка…)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что бывает высоким? (гора, дерево, скала, человек, столб, дом, шкаф…)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что бывает колючим? (ёж, роза, кактус, иголки, ёлка, проволока…)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25. «Подбери словечко».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Развивать навыки словообразования, подбирать родственные слова.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Например, пчела – пчёлка, </w:t>
      </w:r>
      <w:proofErr w:type="spellStart"/>
      <w:r>
        <w:rPr>
          <w:rStyle w:val="c2"/>
          <w:color w:val="000000"/>
          <w:sz w:val="28"/>
          <w:szCs w:val="28"/>
        </w:rPr>
        <w:t>пчёлочка</w:t>
      </w:r>
      <w:proofErr w:type="spellEnd"/>
      <w:r>
        <w:rPr>
          <w:rStyle w:val="c2"/>
          <w:color w:val="000000"/>
          <w:sz w:val="28"/>
          <w:szCs w:val="28"/>
        </w:rPr>
        <w:t>, пчелиный, пчеловод, пчёлы и т.д.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26. «Обобщающие понятия».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Расширять словарный запас за счёт употребления обобщающих слов, развивать внимание и память, умение соотносить родовые и видовые понятия.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Вариант 1.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 называет обобщающее понятие и бросает мяч поочерёдно каждому ребёнку. Ребёнок, возвращая мяч, должен назвать относящиеся к тому обобщающему понятию предметы.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педагог:   </w:t>
      </w:r>
      <w:proofErr w:type="gramEnd"/>
      <w:r>
        <w:rPr>
          <w:rStyle w:val="c2"/>
          <w:color w:val="000000"/>
          <w:sz w:val="28"/>
          <w:szCs w:val="28"/>
        </w:rPr>
        <w:t xml:space="preserve">         дети: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овощи – картофель, капуста, помидор, огурец, редиска.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Вариант 2. Педагог называет видовые понятия, а дети – обобщающие слова.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педагог:   </w:t>
      </w:r>
      <w:proofErr w:type="gramEnd"/>
      <w:r>
        <w:rPr>
          <w:rStyle w:val="c2"/>
          <w:color w:val="000000"/>
          <w:sz w:val="28"/>
          <w:szCs w:val="28"/>
        </w:rPr>
        <w:t xml:space="preserve">                 дети: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Огурец, помидор -  овощи.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27. «Хорошо – плохо».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 знакомство детей с противоречиями окружающего мира, развитие связной речи, воображения.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 задаёт тему обсуждения. Дети, передавая мяч по кругу, рассказывают, что, на их взгляд, хорошо или плохо в погодных явлениях.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Педагог: Дождь.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Дождь – это хорошо: смывает пыль с домов и деревьев, полезен для земли и будущего урожая, но плохо – намочит нас, бывает холодным.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Педагог: Город.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Хорошо, что я живу в городе: можно ездить в метро, на автобусе, много хороших магазинов, плохо – не увидишь живой коровы, петуха, душно, пыльно.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28. «Назови ласково».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Закрепить умение образовывать существительные при помощи уменьшительно-ласкательных суффиксов, развивать ловкость, быстроту реакции.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называет первое слово (например, шар), а ребёнок, возвращая мяч, называет второе слово (шарик). Слова можно сгруппировать по сходству окончаний.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Стол-столик, ключ-ключик.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Шапка-шапочка, белка-белочка.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Книга-книжечка, ложка-ложечка.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Голова-головка, картина-картинка.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Мыло-мыльце, зеркало-зеркальце.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Кукла-куколка, свёкла-</w:t>
      </w:r>
      <w:proofErr w:type="spellStart"/>
      <w:r>
        <w:rPr>
          <w:rStyle w:val="c2"/>
          <w:color w:val="000000"/>
          <w:sz w:val="28"/>
          <w:szCs w:val="28"/>
        </w:rPr>
        <w:t>свёколка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Коса-косичка, вода-водичка.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Жук-жучок, дуб-дубок.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Вишня-вишенка, башня-башенка.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Платье-платьице, кресло-креслице.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29. «Весёлый счет».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Закрепить в речи детей согласование существительных с числительными.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 бросает мяч ребёнку и произносит сочетание существительного с числительным «один», а ребёнок, возвращая мяч, в ответ называет это же существительное, но в сочетании с числительным «пять», «шесть», «семь», «восемь».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Пример: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стол – пять столов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слон – пять слонов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журавль – пять журавлей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лебедь – пять лебедей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 гайка – пять гаек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 шишка – пять шишек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гусёнок – пять гусят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цыплёнок – пять цыплят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заяц – пять зайцев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 шапка – пять шапок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 банка – пять банок.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30. «Угадай, кто позвал?»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Цель. Упражнять в различении по тембру максимально сокращённых </w:t>
      </w:r>
      <w:proofErr w:type="spellStart"/>
      <w:r>
        <w:rPr>
          <w:rStyle w:val="c2"/>
          <w:color w:val="000000"/>
          <w:sz w:val="28"/>
          <w:szCs w:val="28"/>
        </w:rPr>
        <w:t>звукокомплексов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Ход: водящий поворачивается спиной к детям и по </w:t>
      </w:r>
      <w:proofErr w:type="spellStart"/>
      <w:r>
        <w:rPr>
          <w:rStyle w:val="c2"/>
          <w:color w:val="000000"/>
          <w:sz w:val="28"/>
          <w:szCs w:val="28"/>
        </w:rPr>
        <w:t>звукокомплексу</w:t>
      </w:r>
      <w:proofErr w:type="spellEnd"/>
      <w:r>
        <w:rPr>
          <w:rStyle w:val="c2"/>
          <w:color w:val="000000"/>
          <w:sz w:val="28"/>
          <w:szCs w:val="28"/>
        </w:rPr>
        <w:t xml:space="preserve"> «пи-пи» определяет, кто его позвал. Зовёт водящего тот ребёнок, на которого указывает педагог.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31. "Закончи предложение".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Упражнять детей в употреблении сложноподчинённых предложений.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 Мама положила хлеб... куда? (в хлебницу)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 Брат насыпал сахар... куда? (в сахарницу)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 Бабушка сделала вкусный салат и положила его... куда? (в салатницу)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· Папа принёс конфеты и положил их ... куда? (в </w:t>
      </w:r>
      <w:proofErr w:type="spellStart"/>
      <w:r>
        <w:rPr>
          <w:rStyle w:val="c2"/>
          <w:color w:val="000000"/>
          <w:sz w:val="28"/>
          <w:szCs w:val="28"/>
        </w:rPr>
        <w:t>конфетницу</w:t>
      </w:r>
      <w:proofErr w:type="spellEnd"/>
      <w:r>
        <w:rPr>
          <w:rStyle w:val="c2"/>
          <w:color w:val="000000"/>
          <w:sz w:val="28"/>
          <w:szCs w:val="28"/>
        </w:rPr>
        <w:t>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 Марина не пошла сегодня в школу, потому что... (заболела)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 Мы включили обогреватели, потому что... (стало холодно)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 Я не хочу спать, потому что... (ещё рано)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 Мы поедем завтра в лес, если... (будет хорошая погода)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 Мама пошла на рынок, чтобы... (купить продукты)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 Кошка забралась на дерево, чтобы… (спастись то собаки)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32. "Кому угощение?".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Упражнять в употреблении трудных форм существительных.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Педагог говорит, что он приготовил подарки для зверей, но боится перепутать кому что. Просит помочь: Кому мёд? Кому зерно? Кому мясо? Кому фрукты? Кому овёс? Кому овощи?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33. "Назови три слова". 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656E43" w:rsidRPr="002952DA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952DA">
        <w:rPr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. Активизировать</w:t>
      </w:r>
      <w:r>
        <w:rPr>
          <w:rStyle w:val="c2"/>
          <w:color w:val="000000"/>
          <w:sz w:val="28"/>
          <w:szCs w:val="28"/>
        </w:rPr>
        <w:t xml:space="preserve"> словарь детей.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становятся в шеренгу. Каждому участнику по очереди задаётся вопрос. Нужно, делая три шага вперёд, давать с каждым шагом три слова-ответа, не замедляя темпа ходьбы.</w:t>
      </w:r>
    </w:p>
    <w:p w:rsidR="00656E43" w:rsidRDefault="008C0E50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656E43">
        <w:rPr>
          <w:rStyle w:val="c2"/>
          <w:color w:val="000000"/>
          <w:sz w:val="28"/>
          <w:szCs w:val="28"/>
        </w:rPr>
        <w:t>Что можно купить? (платье, костюм, брюки)</w:t>
      </w:r>
    </w:p>
    <w:p w:rsidR="00656E43" w:rsidRDefault="008C0E50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656E43">
        <w:rPr>
          <w:rStyle w:val="c2"/>
          <w:color w:val="000000"/>
          <w:sz w:val="28"/>
          <w:szCs w:val="28"/>
        </w:rPr>
        <w:t>Что можно варить? Что можно читать? Чем можно рисовать? Что может летать? Что может плавать? Что (кто) может скакать? И т. д.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34."Кто кем хочет стать?".        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Упражнять в речи детей трудные формы глаголов.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Педагог: «Мальчики хотят сделать макет самолёта. Кем они хотят стать? (Они хотят стать лётчиками). Детям предлагается придумать предложение со словом хотим или хочу.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35. «Из какой сказки?».</w:t>
      </w:r>
    </w:p>
    <w:p w:rsidR="008C0E50" w:rsidRDefault="008C0E50" w:rsidP="00656E4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Цель. Развивать внимание, память</w:t>
      </w:r>
      <w:r w:rsidR="00D743A3">
        <w:rPr>
          <w:rStyle w:val="c2"/>
          <w:color w:val="000000"/>
          <w:sz w:val="28"/>
          <w:szCs w:val="28"/>
        </w:rPr>
        <w:t>, расширять словарный запас.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Взрослый предлагает по героям вспомнить и назвать сказку, можно ее пересказать.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Царь, три сына, стрела, болото, лягушка. (Царевна – лягушка)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Царь, три сына, Сивка-бурка, царевна. (Сивка – бурка)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Царь, три сына, Иванушка, Конек – горбунок. (Конек – горбунок)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Выигрывает тот, кто назовет больше сказок. Затем дети по образцу загадывают свои загадки.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D15AC">
        <w:rPr>
          <w:rStyle w:val="c5"/>
          <w:b/>
          <w:color w:val="000000"/>
          <w:sz w:val="28"/>
          <w:szCs w:val="28"/>
        </w:rPr>
        <w:t>36. </w:t>
      </w:r>
      <w:r w:rsidRPr="00AD15AC">
        <w:rPr>
          <w:rStyle w:val="c6"/>
          <w:b/>
          <w:bCs/>
          <w:color w:val="000000"/>
          <w:sz w:val="28"/>
          <w:szCs w:val="28"/>
        </w:rPr>
        <w:t>«П</w:t>
      </w:r>
      <w:r>
        <w:rPr>
          <w:rStyle w:val="c6"/>
          <w:b/>
          <w:bCs/>
          <w:color w:val="000000"/>
          <w:sz w:val="28"/>
          <w:szCs w:val="28"/>
        </w:rPr>
        <w:t>одберите нужное по смыслу слово».</w:t>
      </w:r>
    </w:p>
    <w:p w:rsidR="008C0E50" w:rsidRDefault="008C0E50" w:rsidP="008C0E5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Цель.</w:t>
      </w:r>
      <w:r w:rsidR="00AD7FCD">
        <w:rPr>
          <w:rStyle w:val="c2"/>
          <w:color w:val="000000"/>
          <w:sz w:val="28"/>
          <w:szCs w:val="28"/>
        </w:rPr>
        <w:t xml:space="preserve"> Формировать грамматически строй речи, подбирать признаки, качества и действия предметов. 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Взрослый предлагает подобрать нужное по смыслу слово.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Завязать (что</w:t>
      </w:r>
      <w:proofErr w:type="gramStart"/>
      <w:r>
        <w:rPr>
          <w:rStyle w:val="c2"/>
          <w:color w:val="000000"/>
          <w:sz w:val="28"/>
          <w:szCs w:val="28"/>
        </w:rPr>
        <w:t>?)…</w:t>
      </w:r>
      <w:proofErr w:type="gramEnd"/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Застегнуть (что</w:t>
      </w:r>
      <w:proofErr w:type="gramStart"/>
      <w:r>
        <w:rPr>
          <w:rStyle w:val="c2"/>
          <w:color w:val="000000"/>
          <w:sz w:val="28"/>
          <w:szCs w:val="28"/>
        </w:rPr>
        <w:t>?)…</w:t>
      </w:r>
      <w:proofErr w:type="gramEnd"/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Забить (что</w:t>
      </w:r>
      <w:proofErr w:type="gramStart"/>
      <w:r>
        <w:rPr>
          <w:rStyle w:val="c2"/>
          <w:color w:val="000000"/>
          <w:sz w:val="28"/>
          <w:szCs w:val="28"/>
        </w:rPr>
        <w:t>?)…</w:t>
      </w:r>
      <w:proofErr w:type="gramEnd"/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Завить (что</w:t>
      </w:r>
      <w:proofErr w:type="gramStart"/>
      <w:r>
        <w:rPr>
          <w:rStyle w:val="c2"/>
          <w:color w:val="000000"/>
          <w:sz w:val="28"/>
          <w:szCs w:val="28"/>
        </w:rPr>
        <w:t>?)…</w:t>
      </w:r>
      <w:proofErr w:type="gramEnd"/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Застрелить (что</w:t>
      </w:r>
      <w:proofErr w:type="gramStart"/>
      <w:r>
        <w:rPr>
          <w:rStyle w:val="c2"/>
          <w:color w:val="000000"/>
          <w:sz w:val="28"/>
          <w:szCs w:val="28"/>
        </w:rPr>
        <w:t>?)…</w:t>
      </w:r>
      <w:proofErr w:type="gramEnd"/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Запереть (что</w:t>
      </w:r>
      <w:proofErr w:type="gramStart"/>
      <w:r>
        <w:rPr>
          <w:rStyle w:val="c2"/>
          <w:color w:val="000000"/>
          <w:sz w:val="28"/>
          <w:szCs w:val="28"/>
        </w:rPr>
        <w:t>?)…</w:t>
      </w:r>
      <w:proofErr w:type="gramEnd"/>
      <w:r>
        <w:rPr>
          <w:rStyle w:val="c2"/>
          <w:color w:val="000000"/>
          <w:sz w:val="28"/>
          <w:szCs w:val="28"/>
        </w:rPr>
        <w:t xml:space="preserve"> и т.д.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37. «Цепочка слов».</w:t>
      </w:r>
    </w:p>
    <w:p w:rsidR="008C0E50" w:rsidRDefault="008C0E50" w:rsidP="008C0E5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Цель.</w:t>
      </w:r>
      <w:r w:rsidR="00ED331E">
        <w:rPr>
          <w:rStyle w:val="c2"/>
          <w:color w:val="000000"/>
          <w:sz w:val="28"/>
          <w:szCs w:val="28"/>
        </w:rPr>
        <w:t xml:space="preserve"> Развивать фонематический слух</w:t>
      </w:r>
      <w:r w:rsidR="00425835">
        <w:rPr>
          <w:rStyle w:val="c2"/>
          <w:color w:val="000000"/>
          <w:sz w:val="28"/>
          <w:szCs w:val="28"/>
        </w:rPr>
        <w:t xml:space="preserve"> и упражнять в определении первого звука в словах.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Объясните ребенку заранее на конкретном примере: «Я называю слово «жук». Оно оканчивается на к. Ты должен назвать слово, которое будет начинаться со звука к, например, кошка. Я назову слово </w:t>
      </w:r>
      <w:proofErr w:type="gramStart"/>
      <w:r>
        <w:rPr>
          <w:rStyle w:val="c2"/>
          <w:color w:val="000000"/>
          <w:sz w:val="28"/>
          <w:szCs w:val="28"/>
        </w:rPr>
        <w:t>на</w:t>
      </w:r>
      <w:proofErr w:type="gramEnd"/>
      <w:r>
        <w:rPr>
          <w:rStyle w:val="c2"/>
          <w:color w:val="000000"/>
          <w:sz w:val="28"/>
          <w:szCs w:val="28"/>
        </w:rPr>
        <w:t xml:space="preserve"> а – апельсин, ты на н и т.д.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Таким образом, составляется цепочка слов. Слова нужно называть в быстром темпе, без пауз. Кто ошибается или не назовет слова в течении 5 секунд, тот выбывает из игры. Игра развивает слуховое внимание, быстроту реакции.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8"/>
          <w:szCs w:val="28"/>
        </w:rPr>
      </w:pPr>
    </w:p>
    <w:p w:rsidR="00656E43" w:rsidRPr="00AD15AC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AD15AC">
        <w:rPr>
          <w:rStyle w:val="c5"/>
          <w:b/>
          <w:color w:val="000000"/>
          <w:sz w:val="28"/>
          <w:szCs w:val="28"/>
        </w:rPr>
        <w:t xml:space="preserve">38. </w:t>
      </w:r>
      <w:r w:rsidRPr="00AD15AC">
        <w:rPr>
          <w:rStyle w:val="c6"/>
          <w:b/>
          <w:bCs/>
          <w:color w:val="000000"/>
          <w:sz w:val="28"/>
          <w:szCs w:val="28"/>
        </w:rPr>
        <w:t>«Алфавит»</w:t>
      </w:r>
      <w:r>
        <w:rPr>
          <w:rStyle w:val="c6"/>
          <w:b/>
          <w:bCs/>
          <w:color w:val="000000"/>
          <w:sz w:val="28"/>
          <w:szCs w:val="28"/>
        </w:rPr>
        <w:t>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Развить внимание, фонематический слух.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Задание: каждому ребенку присвоить 1 буква алфавита. Ведущий перечисляет вперемешку слова. Услышав свою букву, ребенок должен встать и сделать один хлопок.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группой детей можно провести игру на выбывание.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39. «Исправь ошибки».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Цель. Развивать слуховое внимание.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Задание: ведущий читает стихотворение, намеренно делая ошибки в словах. Назвать слова правильно.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Жучка будку недоела,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Неохота, надоело (булку).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Сели в ложку и айда!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Покатили вдоль пруда (лодку).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Ехал дядя без жилета,</w:t>
      </w:r>
    </w:p>
    <w:p w:rsidR="00656E43" w:rsidRDefault="00656E43" w:rsidP="00656E4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Заплатил он штраф за это (билета).</w:t>
      </w:r>
    </w:p>
    <w:p w:rsidR="00656E43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6E43" w:rsidRPr="00A37CC3" w:rsidRDefault="00656E43" w:rsidP="00656E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37CC3">
        <w:rPr>
          <w:rFonts w:ascii="Times New Roman" w:hAnsi="Times New Roman" w:cs="Times New Roman"/>
          <w:b/>
          <w:sz w:val="28"/>
          <w:szCs w:val="28"/>
          <w:lang w:eastAsia="ru-RU"/>
        </w:rPr>
        <w:t>40.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7CC3">
        <w:rPr>
          <w:rFonts w:ascii="Times New Roman" w:hAnsi="Times New Roman" w:cs="Times New Roman"/>
          <w:b/>
          <w:sz w:val="28"/>
          <w:szCs w:val="28"/>
          <w:lang w:eastAsia="ru-RU"/>
        </w:rPr>
        <w:t>«Скажи по-другому»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8C0E50" w:rsidRPr="00F83E16" w:rsidRDefault="008C0E50" w:rsidP="008C0E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Цель. Р</w:t>
      </w:r>
      <w:r w:rsidRPr="00F83E16">
        <w:rPr>
          <w:rFonts w:ascii="Times New Roman" w:hAnsi="Times New Roman" w:cs="Times New Roman"/>
          <w:sz w:val="28"/>
          <w:szCs w:val="28"/>
          <w:lang w:eastAsia="ru-RU"/>
        </w:rPr>
        <w:t>азвивать у детей связную речь, мышление.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Воспитатель говорит детям: «У одного мальчика сегодня плохое настроение. Какой мальчик сегодня? А как можно сказать то же самое, но другими словами? (Печальный, расстроенный). Слова: «печальный, грустный и расстроенный» - это слова-приятели.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Почему он такой? Да потому, что на улице идет дождь, а мальчик идет в школу.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Какое слово повторилось два раза? (идет).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Что значит «дождь идет»? Скажи по-другому.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Что значит «мальчик идет»? Скажи по-другому.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Как можно сказать по-другому: весна идет? (весна наступает).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Далее даются аналогичные задания на следующие словосочетания: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Чистый воздух (свежий воздух).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Чистая вода (прозрачная вода).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Чистая посуда (вымытая посуда).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Самолет сел (приземлился).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Солнце село (зашло).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Река бежит (течет, струится).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Мальчик бежит (мчится, несется).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Как сказать одним словом? Очень большой (громадный, огромный), очень маленький (малюсенький).</w:t>
      </w:r>
    </w:p>
    <w:p w:rsidR="00656E43" w:rsidRDefault="00656E43" w:rsidP="00656E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56E43" w:rsidRPr="00A37CC3" w:rsidRDefault="00656E43" w:rsidP="00656E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37CC3">
        <w:rPr>
          <w:rFonts w:ascii="Times New Roman" w:hAnsi="Times New Roman" w:cs="Times New Roman"/>
          <w:b/>
          <w:sz w:val="28"/>
          <w:szCs w:val="28"/>
          <w:lang w:eastAsia="ru-RU"/>
        </w:rPr>
        <w:t>41.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7CC3">
        <w:rPr>
          <w:rFonts w:ascii="Times New Roman" w:hAnsi="Times New Roman" w:cs="Times New Roman"/>
          <w:b/>
          <w:sz w:val="28"/>
          <w:szCs w:val="28"/>
          <w:lang w:eastAsia="ru-RU"/>
        </w:rPr>
        <w:t>«Что бывает?»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8C0E50" w:rsidRDefault="008C0E50" w:rsidP="008C0E5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Цель.</w:t>
      </w:r>
      <w:r w:rsidR="007C48FC">
        <w:rPr>
          <w:rStyle w:val="c2"/>
          <w:color w:val="000000"/>
          <w:sz w:val="28"/>
          <w:szCs w:val="28"/>
        </w:rPr>
        <w:t xml:space="preserve"> Обогащать познавательную сферу детей через игровое взаимодействие. Развивать мыслительную активность и память.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Бросая мяч ребёнку, ведущий задает вопрос, на который ребенок, поймав мяч, должен ответить, после чего вернуть мяч. </w:t>
      </w:r>
      <w:r w:rsidRPr="00E93200">
        <w:rPr>
          <w:rFonts w:ascii="Times New Roman" w:hAnsi="Times New Roman" w:cs="Times New Roman"/>
          <w:sz w:val="28"/>
          <w:szCs w:val="28"/>
          <w:lang w:eastAsia="ru-RU"/>
        </w:rPr>
        <w:br/>
        <w:t>1. Что бывает круглым? (Мяч, шар, колесо, солнце, луна яблоко, вишня...) </w:t>
      </w:r>
      <w:r w:rsidRPr="00E93200">
        <w:rPr>
          <w:rFonts w:ascii="Times New Roman" w:hAnsi="Times New Roman" w:cs="Times New Roman"/>
          <w:sz w:val="28"/>
          <w:szCs w:val="28"/>
          <w:lang w:eastAsia="ru-RU"/>
        </w:rPr>
        <w:br/>
        <w:t>2. Что бывает длинным? (Дорога, река, веревка, нитка, лента, шнур...) </w:t>
      </w:r>
      <w:r w:rsidRPr="00E93200">
        <w:rPr>
          <w:rFonts w:ascii="Times New Roman" w:hAnsi="Times New Roman" w:cs="Times New Roman"/>
          <w:sz w:val="28"/>
          <w:szCs w:val="28"/>
          <w:lang w:eastAsia="ru-RU"/>
        </w:rPr>
        <w:br/>
        <w:t>3. Что бывает высоким? (Гора, дерево, человек, дом, шкаф...) </w:t>
      </w:r>
      <w:r w:rsidRPr="00E93200">
        <w:rPr>
          <w:rFonts w:ascii="Times New Roman" w:hAnsi="Times New Roman" w:cs="Times New Roman"/>
          <w:sz w:val="28"/>
          <w:szCs w:val="28"/>
          <w:lang w:eastAsia="ru-RU"/>
        </w:rPr>
        <w:br/>
        <w:t>4. Что бывает зеленым? (Трава, деревья, кусты, кузнечики, платье...) </w:t>
      </w:r>
      <w:r w:rsidRPr="00E93200">
        <w:rPr>
          <w:rFonts w:ascii="Times New Roman" w:hAnsi="Times New Roman" w:cs="Times New Roman"/>
          <w:sz w:val="28"/>
          <w:szCs w:val="28"/>
          <w:lang w:eastAsia="ru-RU"/>
        </w:rPr>
        <w:br/>
        <w:t>5. Что бывает холодным? (Вода, снег, лед, роса, иней камень, ночь...) </w:t>
      </w:r>
      <w:r w:rsidRPr="00E93200">
        <w:rPr>
          <w:rFonts w:ascii="Times New Roman" w:hAnsi="Times New Roman" w:cs="Times New Roman"/>
          <w:sz w:val="28"/>
          <w:szCs w:val="28"/>
          <w:lang w:eastAsia="ru-RU"/>
        </w:rPr>
        <w:br/>
        <w:t>6. Что бывает гладким? (Стекло, зеркало, камень, яблоко...) </w:t>
      </w:r>
      <w:r w:rsidRPr="00E93200">
        <w:rPr>
          <w:rFonts w:ascii="Times New Roman" w:hAnsi="Times New Roman" w:cs="Times New Roman"/>
          <w:sz w:val="28"/>
          <w:szCs w:val="28"/>
          <w:lang w:eastAsia="ru-RU"/>
        </w:rPr>
        <w:br/>
        <w:t>7. Что бывает сладким? (Сахар, конфеты, пирожки торты, вафли...) </w:t>
      </w:r>
      <w:r w:rsidRPr="00E93200">
        <w:rPr>
          <w:rFonts w:ascii="Times New Roman" w:hAnsi="Times New Roman" w:cs="Times New Roman"/>
          <w:sz w:val="28"/>
          <w:szCs w:val="28"/>
          <w:lang w:eastAsia="ru-RU"/>
        </w:rPr>
        <w:br/>
        <w:t>8. Что бывает шерстяным? (Платье, свитер, варежки перчатки, шапка...) </w:t>
      </w:r>
      <w:r w:rsidRPr="00E93200">
        <w:rPr>
          <w:rFonts w:ascii="Times New Roman" w:hAnsi="Times New Roman" w:cs="Times New Roman"/>
          <w:sz w:val="28"/>
          <w:szCs w:val="28"/>
          <w:lang w:eastAsia="ru-RU"/>
        </w:rPr>
        <w:br/>
        <w:t>9. Что бывает колючим? (Еж, роза, кактус, иголки, ель проволока...) </w:t>
      </w:r>
      <w:r w:rsidRPr="00E93200">
        <w:rPr>
          <w:rFonts w:ascii="Times New Roman" w:hAnsi="Times New Roman" w:cs="Times New Roman"/>
          <w:sz w:val="28"/>
          <w:szCs w:val="28"/>
          <w:lang w:eastAsia="ru-RU"/>
        </w:rPr>
        <w:br/>
        <w:t>10. Что бывает острым? (Нож, шило, стекло, ножницы кинжал, клинок...) </w:t>
      </w:r>
      <w:r w:rsidRPr="00E93200">
        <w:rPr>
          <w:rFonts w:ascii="Times New Roman" w:hAnsi="Times New Roman" w:cs="Times New Roman"/>
          <w:sz w:val="28"/>
          <w:szCs w:val="28"/>
          <w:lang w:eastAsia="ru-RU"/>
        </w:rPr>
        <w:br/>
        <w:t>11. Что бывает легким? (Пух, перо, вата, снежинка). </w:t>
      </w:r>
      <w:r w:rsidRPr="00E93200">
        <w:rPr>
          <w:rFonts w:ascii="Times New Roman" w:hAnsi="Times New Roman" w:cs="Times New Roman"/>
          <w:sz w:val="28"/>
          <w:szCs w:val="28"/>
          <w:lang w:eastAsia="ru-RU"/>
        </w:rPr>
        <w:br/>
        <w:t>12. Что бывает глубоким? (Канава, ров, овраг, колодец река, ручей...)</w:t>
      </w:r>
    </w:p>
    <w:p w:rsidR="00656E43" w:rsidRDefault="00656E43" w:rsidP="00656E43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6E43" w:rsidRPr="00A37CC3" w:rsidRDefault="00656E43" w:rsidP="00656E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37CC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42.</w:t>
      </w:r>
      <w:r w:rsidRPr="00A37CC3">
        <w:rPr>
          <w:rFonts w:ascii="Times New Roman" w:hAnsi="Times New Roman" w:cs="Times New Roman"/>
          <w:b/>
          <w:sz w:val="28"/>
          <w:szCs w:val="28"/>
          <w:lang w:eastAsia="ru-RU"/>
        </w:rPr>
        <w:t> «Назови одним словом».</w:t>
      </w:r>
    </w:p>
    <w:p w:rsidR="008C0E50" w:rsidRDefault="008C0E50" w:rsidP="008C0E5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Цель.</w:t>
      </w:r>
      <w:r w:rsidR="007C48FC">
        <w:rPr>
          <w:rStyle w:val="c2"/>
          <w:color w:val="000000"/>
          <w:sz w:val="28"/>
          <w:szCs w:val="28"/>
        </w:rPr>
        <w:t xml:space="preserve"> Закрепить навыки классификации объектов. Пополнять словарный запас детей.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Перечисляем несколько предметов, просим сказать, что их объединяет, как их можно назвать одним словом:</w:t>
      </w:r>
    </w:p>
    <w:p w:rsidR="00656E43" w:rsidRPr="00E93200" w:rsidRDefault="007C48FC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  С</w:t>
      </w:r>
      <w:r w:rsidR="00656E43"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уп, каша, гуляш, кисель;</w:t>
      </w:r>
    </w:p>
    <w:p w:rsidR="00656E43" w:rsidRPr="00E93200" w:rsidRDefault="007C48FC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  Л</w:t>
      </w:r>
      <w:r w:rsidR="00656E43"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ошадь, корова, овца, свинья;</w:t>
      </w:r>
    </w:p>
    <w:p w:rsidR="00656E43" w:rsidRPr="00E93200" w:rsidRDefault="007C48FC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  К</w:t>
      </w:r>
      <w:r w:rsidR="00656E43"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урица, гусь, утка, индейка;</w:t>
      </w:r>
    </w:p>
    <w:p w:rsidR="00656E43" w:rsidRPr="00E93200" w:rsidRDefault="007C48FC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  В</w:t>
      </w:r>
      <w:r w:rsidR="00656E43"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олк, лиса, медведь, заяц;</w:t>
      </w:r>
    </w:p>
    <w:p w:rsidR="00656E43" w:rsidRPr="00E93200" w:rsidRDefault="00A10DBF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  К</w:t>
      </w:r>
      <w:r w:rsidR="00656E43"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апуста, картофель, лук, свекла;</w:t>
      </w:r>
    </w:p>
    <w:p w:rsidR="00656E43" w:rsidRPr="00E93200" w:rsidRDefault="00A10DBF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  П</w:t>
      </w:r>
      <w:r w:rsidR="00656E43"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альто, шарф, куртка, костюм;</w:t>
      </w:r>
    </w:p>
    <w:p w:rsidR="00656E43" w:rsidRPr="00E93200" w:rsidRDefault="00A10DBF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7. Т</w:t>
      </w:r>
      <w:r w:rsidR="00656E43"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уфли, сапоги, кроссовки, босоножки;</w:t>
      </w:r>
    </w:p>
    <w:p w:rsidR="00656E43" w:rsidRPr="00E93200" w:rsidRDefault="00A10DBF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  Ш</w:t>
      </w:r>
      <w:r w:rsidR="00656E43"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апка, кепка, тюбетейка, берет;</w:t>
      </w:r>
    </w:p>
    <w:p w:rsidR="00656E43" w:rsidRPr="00E93200" w:rsidRDefault="00A10DBF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9.  Л</w:t>
      </w:r>
      <w:r w:rsidR="00656E43"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ипа, береза, ель, сосна;</w:t>
      </w:r>
    </w:p>
    <w:p w:rsidR="00656E43" w:rsidRPr="00E93200" w:rsidRDefault="00A10DBF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10. З</w:t>
      </w:r>
      <w:r w:rsidR="00656E43"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еленый, синий, красный, желтый;</w:t>
      </w:r>
    </w:p>
    <w:p w:rsidR="00656E43" w:rsidRPr="00E93200" w:rsidRDefault="00A10DBF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11. Ш</w:t>
      </w:r>
      <w:r w:rsidR="00656E43"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ар, куб, ромб, квадрат;</w:t>
      </w:r>
    </w:p>
    <w:p w:rsidR="00656E43" w:rsidRPr="00E93200" w:rsidRDefault="00A10DBF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12. Т</w:t>
      </w:r>
      <w:r w:rsidR="00656E43"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елевизор, утюг, пылесос, холодильник;</w:t>
      </w:r>
    </w:p>
    <w:p w:rsidR="00656E43" w:rsidRPr="00E93200" w:rsidRDefault="00A10DBF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13. А</w:t>
      </w:r>
      <w:r w:rsidR="00656E43"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втомобиль, трактор, трамвай, автобус.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6E43" w:rsidRPr="00A37CC3" w:rsidRDefault="00656E43" w:rsidP="00656E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37CC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43.</w:t>
      </w:r>
      <w:r w:rsidRPr="00A37CC3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A37CC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Бывает - не бывает».</w:t>
      </w:r>
    </w:p>
    <w:p w:rsidR="008C0E50" w:rsidRDefault="008C0E50" w:rsidP="008C0E5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Цель.</w:t>
      </w:r>
      <w:r w:rsidR="00D6653F">
        <w:rPr>
          <w:rStyle w:val="c2"/>
          <w:color w:val="000000"/>
          <w:sz w:val="28"/>
          <w:szCs w:val="28"/>
        </w:rPr>
        <w:t xml:space="preserve"> Развивать логическое мышление детей и их мыслительную активность. Развивать интерес к речевым играм и адекватную реакцию на шутку.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Ведущий называет какую-нибудь ситуацию и бросает ребенку мяч. Ребенок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должен поймать мяч в том случае, если названная ситуация бывает, а если нет, то мяч ловить не нужно.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  Папа ушел на работу.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  Поезд летит по небу.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  Кошка хочет есть.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  Человек вьет гнездо.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  Почтальон принес письмо.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  Зайчик пошел в школу.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7.  Яблоко соленое.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  Бегемот залез на дерево.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9.  Шапочка резиновая.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</w:t>
      </w:r>
      <w:r w:rsidR="00064A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Дом пошел гулять.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11.</w:t>
      </w:r>
      <w:r w:rsidR="00064A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Туфли стеклянные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12.</w:t>
      </w:r>
      <w:r w:rsidR="00064A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березе выросли шишки.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13.</w:t>
      </w:r>
      <w:r w:rsidR="00064A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Волк бродит по лесу.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14.</w:t>
      </w:r>
      <w:r w:rsidR="00064A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Волк сидит на дереве.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15.</w:t>
      </w:r>
      <w:r w:rsidR="00064A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кастрюле варится чашка</w:t>
      </w:r>
    </w:p>
    <w:p w:rsidR="00656E43" w:rsidRDefault="00656E43" w:rsidP="00656E43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6E43" w:rsidRPr="00A37CC3" w:rsidRDefault="00656E43" w:rsidP="00656E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44</w:t>
      </w:r>
      <w:r w:rsidRPr="00A37CC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 «Подбери признак»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56E43" w:rsidRPr="00A37CC3" w:rsidRDefault="00656E43" w:rsidP="00656E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Цель. У</w:t>
      </w: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чить согласовывать прилагательные с существительными.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Ход игры: воспитатель называет слово и задаёт вопросы (какой? какая? какие? какое?), ребёнок отвечает.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Куртка (какая?) – красная, теплая, зимняя…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Сапоги (какие?) – коричневые, удобные, теплые…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Шарф (какой?) – пушистый, вязанный…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Перчатки (какие?) – кожаные, белые...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Шляпа (какая?) – черная, большая…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Туфли (какие?) – осенние, красивые…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Платье (какое?) - новое, нарядное, зеленое…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Рубашка (какая?) - белая, праздничная….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Шуба (какая?) - меховая, теплая…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6E43" w:rsidRPr="00A37CC3" w:rsidRDefault="00656E43" w:rsidP="00656E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37CC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45. «Назови слово».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Цель. У</w:t>
      </w: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чить детей образовывать слова при помощи уменьшительное- ласкательных суффиксов.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Оборудование: мяч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Ход игры: воспитатель произносит фразу и бросает мяч ребенку. Предложите ребенку вернуть вам мяч и изменить фразу так, чтобы слова в ней звучали ласково.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Шуба теплая - шубка тепленькая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Лиса хитрая - лисичка хитренькая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Заяц белый - зайчик беленький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Сапоги чистые - сапожки чистенькие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Ветка короткая - веточка коротенькая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Шишка длинная - шишечка длинненькая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Ворона черная - вороненок черненький</w:t>
      </w:r>
    </w:p>
    <w:p w:rsidR="00656E43" w:rsidRDefault="00656E43" w:rsidP="00656E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Снег белый - снежок беленький.</w:t>
      </w:r>
    </w:p>
    <w:p w:rsidR="00E64AA5" w:rsidRDefault="00E64AA5" w:rsidP="001B649A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4AA5" w:rsidRDefault="00E64AA5" w:rsidP="001B649A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649A" w:rsidRPr="001B649A" w:rsidRDefault="00027451" w:rsidP="001B649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B649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46.</w:t>
      </w:r>
      <w:r w:rsidR="001B649A" w:rsidRPr="001B649A">
        <w:rPr>
          <w:b/>
          <w:sz w:val="28"/>
          <w:szCs w:val="28"/>
        </w:rPr>
        <w:t xml:space="preserve"> </w:t>
      </w:r>
      <w:r w:rsidR="001B649A" w:rsidRPr="001B649A">
        <w:rPr>
          <w:rFonts w:ascii="Times New Roman" w:hAnsi="Times New Roman" w:cs="Times New Roman"/>
          <w:b/>
          <w:sz w:val="28"/>
          <w:szCs w:val="28"/>
          <w:lang w:eastAsia="ru-RU"/>
        </w:rPr>
        <w:t>«Кто я».</w:t>
      </w:r>
    </w:p>
    <w:p w:rsidR="001B649A" w:rsidRDefault="001B649A" w:rsidP="001B649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33AF">
        <w:rPr>
          <w:rFonts w:ascii="Times New Roman" w:hAnsi="Times New Roman" w:cs="Times New Roman"/>
          <w:sz w:val="28"/>
          <w:szCs w:val="28"/>
          <w:lang w:eastAsia="ru-RU"/>
        </w:rPr>
        <w:t xml:space="preserve">Цель. </w:t>
      </w:r>
      <w:r w:rsidR="00211F6B">
        <w:rPr>
          <w:rFonts w:ascii="Times New Roman" w:hAnsi="Times New Roman" w:cs="Times New Roman"/>
          <w:sz w:val="28"/>
          <w:szCs w:val="28"/>
          <w:lang w:eastAsia="ru-RU"/>
        </w:rPr>
        <w:t>Учить детей задавать вопросы и развивать логическое мышление.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Pr="003533AF">
        <w:rPr>
          <w:rFonts w:ascii="Times New Roman" w:hAnsi="Times New Roman" w:cs="Times New Roman"/>
          <w:sz w:val="28"/>
          <w:szCs w:val="28"/>
          <w:lang w:eastAsia="ru-RU"/>
        </w:rPr>
        <w:t>азвивать умение соотносить речь с описанием и расширять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её</w:t>
      </w:r>
      <w:r w:rsidRPr="003533AF">
        <w:rPr>
          <w:rFonts w:ascii="Times New Roman" w:hAnsi="Times New Roman" w:cs="Times New Roman"/>
          <w:sz w:val="28"/>
          <w:szCs w:val="28"/>
          <w:lang w:eastAsia="ru-RU"/>
        </w:rPr>
        <w:t xml:space="preserve"> за счёт дополнительных характеристик.</w:t>
      </w:r>
      <w:r w:rsidR="00211F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B649A" w:rsidRDefault="001B649A" w:rsidP="001B649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Ход игры.  Педагог: «Дети у меня есть волшебный ободок. С помощью считалки мы сейчас с вами выберем кому он достанется». Педаг</w:t>
      </w:r>
      <w:r w:rsidR="00211F6B">
        <w:rPr>
          <w:rFonts w:ascii="Times New Roman" w:hAnsi="Times New Roman" w:cs="Times New Roman"/>
          <w:sz w:val="28"/>
          <w:szCs w:val="28"/>
          <w:lang w:eastAsia="ru-RU"/>
        </w:rPr>
        <w:t xml:space="preserve">ог 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выбранного детьми ребенка одевает ободок и в кармашек ободка помещает картинку и говорит: «Дети, сейчас вам Света будет задавать вопросы, </w:t>
      </w:r>
      <w:r w:rsidR="00211F6B">
        <w:rPr>
          <w:rFonts w:ascii="Times New Roman" w:hAnsi="Times New Roman" w:cs="Times New Roman"/>
          <w:sz w:val="28"/>
          <w:szCs w:val="28"/>
          <w:lang w:eastAsia="ru-RU"/>
        </w:rPr>
        <w:t xml:space="preserve">для того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чтобы узнать кто она, а вы на её вопросы отвечайте только «да» или «нет»</w:t>
      </w:r>
      <w:r w:rsidR="00211F6B">
        <w:rPr>
          <w:rFonts w:ascii="Times New Roman" w:hAnsi="Times New Roman" w:cs="Times New Roman"/>
          <w:sz w:val="28"/>
          <w:szCs w:val="28"/>
          <w:lang w:eastAsia="ru-RU"/>
        </w:rPr>
        <w:t xml:space="preserve">. Отгадав с помощью вопросов, что изображено на </w:t>
      </w:r>
      <w:r w:rsidR="00E64AA5">
        <w:rPr>
          <w:rFonts w:ascii="Times New Roman" w:hAnsi="Times New Roman" w:cs="Times New Roman"/>
          <w:sz w:val="28"/>
          <w:szCs w:val="28"/>
          <w:lang w:eastAsia="ru-RU"/>
        </w:rPr>
        <w:t xml:space="preserve">волшебном </w:t>
      </w:r>
      <w:r w:rsidR="00211F6B">
        <w:rPr>
          <w:rFonts w:ascii="Times New Roman" w:hAnsi="Times New Roman" w:cs="Times New Roman"/>
          <w:sz w:val="28"/>
          <w:szCs w:val="28"/>
          <w:lang w:eastAsia="ru-RU"/>
        </w:rPr>
        <w:t xml:space="preserve">ободке </w:t>
      </w:r>
      <w:r w:rsidR="00E64AA5">
        <w:rPr>
          <w:rFonts w:ascii="Times New Roman" w:hAnsi="Times New Roman" w:cs="Times New Roman"/>
          <w:sz w:val="28"/>
          <w:szCs w:val="28"/>
          <w:lang w:eastAsia="ru-RU"/>
        </w:rPr>
        <w:t>ребенок одевает его другому ребенку и игра продолжается.</w:t>
      </w:r>
      <w:r w:rsidR="00211F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27451" w:rsidRPr="00E93200" w:rsidRDefault="00027451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6E43" w:rsidRPr="00E93200" w:rsidRDefault="00656E43" w:rsidP="00656E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320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04C21" w:rsidRDefault="00704C21">
      <w:bookmarkStart w:id="0" w:name="_GoBack"/>
      <w:bookmarkEnd w:id="0"/>
    </w:p>
    <w:sectPr w:rsidR="0070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12"/>
    <w:rsid w:val="00027451"/>
    <w:rsid w:val="00064A94"/>
    <w:rsid w:val="001B649A"/>
    <w:rsid w:val="00211F6B"/>
    <w:rsid w:val="00425835"/>
    <w:rsid w:val="00656E43"/>
    <w:rsid w:val="00704C21"/>
    <w:rsid w:val="007B5B12"/>
    <w:rsid w:val="007C48FC"/>
    <w:rsid w:val="008C0E50"/>
    <w:rsid w:val="00A10DBF"/>
    <w:rsid w:val="00AD7FCD"/>
    <w:rsid w:val="00D6653F"/>
    <w:rsid w:val="00D743A3"/>
    <w:rsid w:val="00E64AA5"/>
    <w:rsid w:val="00ED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A57C"/>
  <w15:chartTrackingRefBased/>
  <w15:docId w15:val="{FF4AD9FF-4DDA-452F-9327-978D4B58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56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56E43"/>
  </w:style>
  <w:style w:type="character" w:customStyle="1" w:styleId="c11">
    <w:name w:val="c11"/>
    <w:basedOn w:val="a0"/>
    <w:rsid w:val="00656E43"/>
  </w:style>
  <w:style w:type="paragraph" w:customStyle="1" w:styleId="c8">
    <w:name w:val="c8"/>
    <w:basedOn w:val="a"/>
    <w:rsid w:val="00656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6E43"/>
  </w:style>
  <w:style w:type="paragraph" w:customStyle="1" w:styleId="c0">
    <w:name w:val="c0"/>
    <w:basedOn w:val="a"/>
    <w:rsid w:val="00656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56E43"/>
  </w:style>
  <w:style w:type="character" w:customStyle="1" w:styleId="c2">
    <w:name w:val="c2"/>
    <w:basedOn w:val="a0"/>
    <w:rsid w:val="00656E43"/>
  </w:style>
  <w:style w:type="character" w:customStyle="1" w:styleId="c5">
    <w:name w:val="c5"/>
    <w:basedOn w:val="a0"/>
    <w:rsid w:val="00656E43"/>
  </w:style>
  <w:style w:type="paragraph" w:styleId="a3">
    <w:name w:val="No Spacing"/>
    <w:uiPriority w:val="1"/>
    <w:qFormat/>
    <w:rsid w:val="00656E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3481</Words>
  <Characters>19843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2021-10-10T20:16:00Z</dcterms:created>
  <dcterms:modified xsi:type="dcterms:W3CDTF">2021-10-10T20:59:00Z</dcterms:modified>
</cp:coreProperties>
</file>