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7A" w:rsidRPr="0049047A" w:rsidRDefault="0049047A" w:rsidP="004904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47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49047A" w:rsidRPr="0049047A" w:rsidRDefault="0049047A" w:rsidP="004904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47A"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:rsidR="0049047A" w:rsidRDefault="0049047A" w:rsidP="00490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№5»</w:t>
      </w:r>
    </w:p>
    <w:p w:rsidR="0049047A" w:rsidRDefault="0049047A" w:rsidP="00490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47A" w:rsidRPr="0049047A" w:rsidRDefault="0049047A" w:rsidP="00490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47A">
        <w:rPr>
          <w:rFonts w:ascii="Times New Roman" w:hAnsi="Times New Roman" w:cs="Times New Roman"/>
          <w:sz w:val="28"/>
          <w:szCs w:val="28"/>
        </w:rPr>
        <w:t>1. Нормативно – правовое обоснование письмо Министерства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08.11.2024 №26-36-вн-1838</w:t>
      </w:r>
      <w:r w:rsidRPr="00490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47A">
        <w:rPr>
          <w:rFonts w:ascii="Times New Roman" w:hAnsi="Times New Roman" w:cs="Times New Roman"/>
          <w:sz w:val="28"/>
          <w:szCs w:val="28"/>
        </w:rPr>
        <w:t>О проведении в 2024 году Единого родительского дня в образовательных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9047A" w:rsidRDefault="0049047A" w:rsidP="0049047A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9047A" w:rsidRDefault="0049047A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 w:rsidRPr="0049047A">
        <w:rPr>
          <w:rFonts w:ascii="Times New Roman" w:hAnsi="Times New Roman" w:cs="Times New Roman"/>
          <w:sz w:val="28"/>
          <w:szCs w:val="28"/>
        </w:rPr>
        <w:t xml:space="preserve">2. Основные задачи и направления по вопросам повышения ценности института семьи, содействия в реализации воспитательного и </w:t>
      </w:r>
      <w:proofErr w:type="spellStart"/>
      <w:r w:rsidRPr="0049047A">
        <w:rPr>
          <w:rFonts w:ascii="Times New Roman" w:hAnsi="Times New Roman" w:cs="Times New Roman"/>
          <w:sz w:val="28"/>
          <w:szCs w:val="28"/>
        </w:rPr>
        <w:t>культурнообр</w:t>
      </w:r>
      <w:r w:rsidR="00C34144">
        <w:rPr>
          <w:rFonts w:ascii="Times New Roman" w:hAnsi="Times New Roman" w:cs="Times New Roman"/>
          <w:sz w:val="28"/>
          <w:szCs w:val="28"/>
        </w:rPr>
        <w:t>азовательного</w:t>
      </w:r>
      <w:proofErr w:type="spellEnd"/>
      <w:r w:rsidR="00C34144">
        <w:rPr>
          <w:rFonts w:ascii="Times New Roman" w:hAnsi="Times New Roman" w:cs="Times New Roman"/>
          <w:sz w:val="28"/>
          <w:szCs w:val="28"/>
        </w:rPr>
        <w:t xml:space="preserve"> потенциала семьи:</w:t>
      </w:r>
    </w:p>
    <w:p w:rsidR="00C34144" w:rsidRPr="00F82898" w:rsidRDefault="00F82898" w:rsidP="00F82898">
      <w:pPr>
        <w:pStyle w:val="a3"/>
        <w:shd w:val="clear" w:color="auto" w:fill="FFFFFF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34144" w:rsidRPr="00F82898">
        <w:rPr>
          <w:rFonts w:eastAsiaTheme="minorHAnsi"/>
          <w:sz w:val="28"/>
          <w:szCs w:val="28"/>
          <w:lang w:eastAsia="en-US"/>
        </w:rPr>
        <w:t>повышение ценности семейного образа жизни, сохранение духовно-нравственных традиций в семейных отношениях и семейном воспитании;</w:t>
      </w:r>
    </w:p>
    <w:p w:rsidR="00C34144" w:rsidRPr="00F82898" w:rsidRDefault="00F82898" w:rsidP="00F82898">
      <w:pPr>
        <w:pStyle w:val="a3"/>
        <w:shd w:val="clear" w:color="auto" w:fill="FFFFFF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34144" w:rsidRPr="00F82898">
        <w:rPr>
          <w:rFonts w:eastAsiaTheme="minorHAnsi"/>
          <w:sz w:val="28"/>
          <w:szCs w:val="28"/>
          <w:lang w:eastAsia="en-US"/>
        </w:rPr>
        <w:t>содействие в реализации воспитательного и культурно-образовательного потенциала семьи;</w:t>
      </w:r>
    </w:p>
    <w:p w:rsidR="00C34144" w:rsidRDefault="00F82898" w:rsidP="00F82898">
      <w:pPr>
        <w:pStyle w:val="a3"/>
        <w:shd w:val="clear" w:color="auto" w:fill="FFFFFF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34144" w:rsidRPr="00F82898">
        <w:rPr>
          <w:rFonts w:eastAsiaTheme="minorHAnsi"/>
          <w:sz w:val="28"/>
          <w:szCs w:val="28"/>
          <w:lang w:eastAsia="en-US"/>
        </w:rPr>
        <w:t>профилактика семейного неблагополучия, детской безнадзорности и беспризорности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82898" w:rsidRPr="00F82898" w:rsidRDefault="00F82898" w:rsidP="00F82898">
      <w:pPr>
        <w:pStyle w:val="a3"/>
        <w:shd w:val="clear" w:color="auto" w:fill="FFFFFF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</w:p>
    <w:p w:rsidR="00C34144" w:rsidRDefault="0049047A" w:rsidP="00C34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</w:t>
      </w:r>
      <w:r w:rsidRPr="0049047A">
        <w:rPr>
          <w:rFonts w:ascii="Times New Roman" w:hAnsi="Times New Roman" w:cs="Times New Roman"/>
          <w:sz w:val="28"/>
          <w:szCs w:val="28"/>
        </w:rPr>
        <w:t xml:space="preserve">участников: </w:t>
      </w:r>
    </w:p>
    <w:p w:rsidR="0049047A" w:rsidRDefault="0049047A" w:rsidP="00C34144">
      <w:pPr>
        <w:jc w:val="both"/>
        <w:rPr>
          <w:rFonts w:ascii="Times New Roman" w:hAnsi="Times New Roman" w:cs="Times New Roman"/>
          <w:sz w:val="28"/>
          <w:szCs w:val="28"/>
        </w:rPr>
      </w:pPr>
      <w:r w:rsidRPr="0049047A">
        <w:rPr>
          <w:rFonts w:ascii="Times New Roman" w:hAnsi="Times New Roman" w:cs="Times New Roman"/>
          <w:sz w:val="28"/>
          <w:szCs w:val="28"/>
        </w:rPr>
        <w:t>детей</w:t>
      </w:r>
      <w:r w:rsidR="0099669D">
        <w:rPr>
          <w:rFonts w:ascii="Times New Roman" w:hAnsi="Times New Roman" w:cs="Times New Roman"/>
          <w:sz w:val="28"/>
          <w:szCs w:val="28"/>
        </w:rPr>
        <w:t xml:space="preserve"> - 264</w:t>
      </w:r>
      <w:r w:rsidRPr="0049047A">
        <w:rPr>
          <w:rFonts w:ascii="Times New Roman" w:hAnsi="Times New Roman" w:cs="Times New Roman"/>
          <w:sz w:val="28"/>
          <w:szCs w:val="28"/>
        </w:rPr>
        <w:t>, педагогов</w:t>
      </w:r>
      <w:r w:rsidR="0099669D">
        <w:rPr>
          <w:rFonts w:ascii="Times New Roman" w:hAnsi="Times New Roman" w:cs="Times New Roman"/>
          <w:sz w:val="28"/>
          <w:szCs w:val="28"/>
        </w:rPr>
        <w:t xml:space="preserve"> - 29</w:t>
      </w:r>
      <w:r w:rsidRPr="0049047A">
        <w:rPr>
          <w:rFonts w:ascii="Times New Roman" w:hAnsi="Times New Roman" w:cs="Times New Roman"/>
          <w:sz w:val="28"/>
          <w:szCs w:val="28"/>
        </w:rPr>
        <w:t>, родит</w:t>
      </w:r>
      <w:r w:rsidR="0099669D">
        <w:rPr>
          <w:rFonts w:ascii="Times New Roman" w:hAnsi="Times New Roman" w:cs="Times New Roman"/>
          <w:sz w:val="28"/>
          <w:szCs w:val="28"/>
        </w:rPr>
        <w:t>елей (законных представителей) – 88.</w:t>
      </w:r>
    </w:p>
    <w:p w:rsidR="0049047A" w:rsidRDefault="0049047A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 w:rsidRPr="0049047A">
        <w:rPr>
          <w:rFonts w:ascii="Times New Roman" w:hAnsi="Times New Roman" w:cs="Times New Roman"/>
          <w:sz w:val="28"/>
          <w:szCs w:val="28"/>
        </w:rPr>
        <w:t xml:space="preserve"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ссылок на сайты данных организаций. </w:t>
      </w:r>
    </w:p>
    <w:p w:rsidR="00C34144" w:rsidRDefault="00F82898" w:rsidP="0049047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="00C34144">
        <w:rPr>
          <w:rFonts w:ascii="Times New Roman" w:hAnsi="Times New Roman" w:cs="Times New Roman"/>
          <w:sz w:val="28"/>
          <w:szCs w:val="28"/>
        </w:rPr>
        <w:t xml:space="preserve"> 18 по 22 ноября в группах МБДОУ «Детский сад №5» проведены мероприятия, направленные  </w:t>
      </w:r>
      <w:r w:rsidR="00C34144" w:rsidRPr="00F82898">
        <w:rPr>
          <w:rFonts w:ascii="Times New Roman" w:hAnsi="Times New Roman" w:cs="Times New Roman"/>
          <w:sz w:val="28"/>
          <w:szCs w:val="28"/>
        </w:rPr>
        <w:t>повышение ценности семейного образа жизни, сохранение духовно-нравственных традиций в семейных отношениях,</w:t>
      </w:r>
      <w:r w:rsidR="00C34144">
        <w:rPr>
          <w:rFonts w:ascii="Times New Roman" w:hAnsi="Times New Roman" w:cs="Times New Roman"/>
          <w:sz w:val="28"/>
          <w:szCs w:val="28"/>
        </w:rPr>
        <w:t xml:space="preserve"> с участием воспитанников и родителей</w:t>
      </w:r>
      <w:r>
        <w:rPr>
          <w:rFonts w:ascii="Times New Roman" w:hAnsi="Times New Roman" w:cs="Times New Roman"/>
          <w:sz w:val="28"/>
          <w:szCs w:val="28"/>
        </w:rPr>
        <w:t>: праздничные мероприятия ко Дню матери во всех возрастных группах (15 групп)</w:t>
      </w:r>
    </w:p>
    <w:p w:rsidR="003054D0" w:rsidRDefault="003054D0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 «Наша дружная семья»</w:t>
      </w:r>
    </w:p>
    <w:p w:rsidR="003054D0" w:rsidRPr="003054D0" w:rsidRDefault="003054D0" w:rsidP="0049047A">
      <w:pPr>
        <w:jc w:val="both"/>
        <w:rPr>
          <w:rFonts w:ascii="Times New Roman" w:hAnsi="Times New Roman" w:cs="Times New Roman"/>
          <w:sz w:val="32"/>
          <w:szCs w:val="28"/>
        </w:rPr>
      </w:pPr>
      <w:r w:rsidRPr="003054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</w:t>
      </w:r>
      <w:r w:rsidRPr="003054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детьми второй младшей группы проводились беседы о семье, играли в сюжетно-ролевые игры «Семья», «Дочки-матери». Рассматривали семейные фотоальбомы, рассказывали о членах своей семьи – о своих мамах и папах, братьях и сестрах. Детьми были изготовлены открытки для своей семьи. Итоговым мероприятием было спортивное мероприятие "Играем вместе". Дети и родители путешествовали по сказке "Колобок". Родители в парах со своими детьми выполнили разнообразные упражнения, преодолевали </w:t>
      </w:r>
      <w:r w:rsidRPr="003054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препятствия сказочных персонажей. Спортивный праздник прошел очень интересно и ярко, со спортивным задором, шумно и весело. Дети и родители получили от этого мероприятия большое удовольствие и массу впечатлений.</w:t>
      </w:r>
    </w:p>
    <w:p w:rsidR="00C34144" w:rsidRDefault="00C34144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матери во второй младшей группе </w:t>
      </w:r>
      <w:hyperlink r:id="rId4" w:history="1">
        <w:r w:rsidRPr="005D526E">
          <w:rPr>
            <w:rStyle w:val="a4"/>
            <w:rFonts w:ascii="Times New Roman" w:hAnsi="Times New Roman" w:cs="Times New Roman"/>
            <w:sz w:val="28"/>
            <w:szCs w:val="28"/>
          </w:rPr>
          <w:t>https://vk.com/wall-216327805_901</w:t>
        </w:r>
      </w:hyperlink>
    </w:p>
    <w:p w:rsidR="00C34144" w:rsidRDefault="00F82898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«Мой поселок Куеда» для детей старшей группы </w:t>
      </w:r>
      <w:hyperlink r:id="rId5" w:history="1">
        <w:r w:rsidRPr="005D526E">
          <w:rPr>
            <w:rStyle w:val="a4"/>
            <w:rFonts w:ascii="Times New Roman" w:hAnsi="Times New Roman" w:cs="Times New Roman"/>
            <w:sz w:val="28"/>
            <w:szCs w:val="28"/>
          </w:rPr>
          <w:t>https://vk.com/wall-216327805_895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4D0" w:rsidRDefault="00F82898" w:rsidP="0030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приветствий </w:t>
      </w:r>
      <w:hyperlink r:id="rId6" w:history="1">
        <w:r w:rsidRPr="005D526E">
          <w:rPr>
            <w:rStyle w:val="a4"/>
            <w:rFonts w:ascii="Times New Roman" w:hAnsi="Times New Roman" w:cs="Times New Roman"/>
            <w:sz w:val="28"/>
            <w:szCs w:val="28"/>
          </w:rPr>
          <w:t>https://vk.com/wall-216327805_899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4D0" w:rsidRDefault="003054D0" w:rsidP="0030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4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D43F4B" wp14:editId="518CCDF4">
            <wp:extent cx="5600065" cy="4200048"/>
            <wp:effectExtent l="0" t="0" r="635" b="0"/>
            <wp:docPr id="4" name="Рисунок 4" descr="C:\Users\Пользователь\Desktop\yFXFPdRy7Q7SNQ2Ya7MkUoYGdrxY8gpgDI8x2iKt7jCMn1ilHOnuK770UerHfQyMZQobzssFRlt_RDh9790_PW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yFXFPdRy7Q7SNQ2Ya7MkUoYGdrxY8gpgDI8x2iKt7jCMn1ilHOnuK770UerHfQyMZQobzssFRlt_RDh9790_PWG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65" cy="420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D0" w:rsidRDefault="003054D0" w:rsidP="003054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ABBD053" wp14:editId="6233B37A">
            <wp:extent cx="5600696" cy="4200525"/>
            <wp:effectExtent l="0" t="0" r="635" b="0"/>
            <wp:docPr id="1" name="Рисунок 1" descr="https://sun9-33.userapi.com/impg/YPnSqF8i89i_qkiMjO5K-HNaugb-MjMNvdgynQ/oq30Qmrs9KY.jpg?size=1280x960&amp;quality=95&amp;sign=79355e36c3ddc9f61ea273458af3a1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impg/YPnSqF8i89i_qkiMjO5K-HNaugb-MjMNvdgynQ/oq30Qmrs9KY.jpg?size=1280x960&amp;quality=95&amp;sign=79355e36c3ddc9f61ea273458af3a10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56" cy="42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D0" w:rsidRDefault="003054D0" w:rsidP="003054D0">
      <w:pPr>
        <w:rPr>
          <w:rFonts w:ascii="Times New Roman" w:hAnsi="Times New Roman" w:cs="Times New Roman"/>
          <w:sz w:val="28"/>
          <w:szCs w:val="28"/>
        </w:rPr>
      </w:pPr>
      <w:r w:rsidRPr="001E6F3B">
        <w:rPr>
          <w:noProof/>
          <w:lang w:eastAsia="ru-RU"/>
        </w:rPr>
        <w:drawing>
          <wp:inline distT="0" distB="0" distL="0" distR="0" wp14:anchorId="7479396A" wp14:editId="699C9F80">
            <wp:extent cx="5715000" cy="4286251"/>
            <wp:effectExtent l="0" t="0" r="0" b="0"/>
            <wp:docPr id="2" name="Рисунок 2" descr="https://sun9-64.userapi.com/impg/SF0XNo4B2U7j7O7ZldSU9CthWzPy0MQQ3Kek0A/noN5GYkU7mY.jpg?size=1280x960&amp;quality=95&amp;sign=c3abd1068c78966b19c4adb9b8e22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SF0XNo4B2U7j7O7ZldSU9CthWzPy0MQQ3Kek0A/noN5GYkU7mY.jpg?size=1280x960&amp;quality=95&amp;sign=c3abd1068c78966b19c4adb9b8e22d9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84" cy="430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D0" w:rsidRPr="0049047A" w:rsidRDefault="003054D0" w:rsidP="0049047A">
      <w:pPr>
        <w:jc w:val="both"/>
        <w:rPr>
          <w:rFonts w:ascii="Times New Roman" w:hAnsi="Times New Roman" w:cs="Times New Roman"/>
          <w:sz w:val="28"/>
          <w:szCs w:val="28"/>
        </w:rPr>
      </w:pPr>
      <w:r w:rsidRPr="003054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3" name="Рисунок 3" descr="C:\Users\Пользователь\Desktop\N4OXSZRbRuyWqOzHF-Iycue2jLyJC0eMECkd706fFV0DC0AFxbhRdPnxfp_E8ddEMCO40yPbr9wu-mVcOt3GqZ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N4OXSZRbRuyWqOzHF-Iycue2jLyJC0eMECkd706fFV0DC0AFxbhRdPnxfp_E8ddEMCO40yPbr9wu-mVcOt3GqZn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341" cy="42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4D0" w:rsidRPr="0049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7A"/>
    <w:rsid w:val="003054D0"/>
    <w:rsid w:val="0049047A"/>
    <w:rsid w:val="005F70C2"/>
    <w:rsid w:val="0099669D"/>
    <w:rsid w:val="00C34144"/>
    <w:rsid w:val="00C3510F"/>
    <w:rsid w:val="00F8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C63D3-568B-476E-91B3-FD0DB5CE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1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6327805_8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216327805_895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vk.com/wall-216327805_901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2024-11-26T09:29:00Z</dcterms:created>
  <dcterms:modified xsi:type="dcterms:W3CDTF">2024-11-27T02:51:00Z</dcterms:modified>
</cp:coreProperties>
</file>