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DAF" w:rsidRPr="00EA19AC" w:rsidRDefault="00890DAF" w:rsidP="00890DAF">
      <w:pPr>
        <w:spacing w:line="360" w:lineRule="auto"/>
        <w:jc w:val="center"/>
        <w:rPr>
          <w:rStyle w:val="fontstyle01"/>
          <w:rFonts w:ascii="Times New Roman" w:hAnsi="Times New Roman" w:cs="Times New Roman"/>
          <w:i w:val="0"/>
          <w:color w:val="FF0000"/>
          <w:sz w:val="28"/>
          <w:szCs w:val="28"/>
        </w:rPr>
      </w:pPr>
      <w:r w:rsidRPr="00EA19AC">
        <w:rPr>
          <w:rStyle w:val="fontstyle01"/>
          <w:rFonts w:ascii="Times New Roman" w:hAnsi="Times New Roman" w:cs="Times New Roman"/>
          <w:i w:val="0"/>
          <w:color w:val="FF0000"/>
          <w:sz w:val="28"/>
          <w:szCs w:val="28"/>
        </w:rPr>
        <w:t>Консультация для родителей</w:t>
      </w:r>
    </w:p>
    <w:p w:rsidR="001E52FC" w:rsidRPr="00EA19AC" w:rsidRDefault="00F76491" w:rsidP="00890DAF">
      <w:pPr>
        <w:spacing w:line="360" w:lineRule="auto"/>
        <w:jc w:val="center"/>
        <w:rPr>
          <w:rStyle w:val="fontstyle01"/>
          <w:rFonts w:ascii="Times New Roman" w:hAnsi="Times New Roman" w:cs="Times New Roman"/>
          <w:b/>
          <w:i w:val="0"/>
          <w:color w:val="00B050"/>
          <w:sz w:val="44"/>
          <w:szCs w:val="44"/>
        </w:rPr>
      </w:pPr>
      <w:r w:rsidRPr="00EA19AC">
        <w:rPr>
          <w:rStyle w:val="fontstyle01"/>
          <w:rFonts w:ascii="Times New Roman" w:hAnsi="Times New Roman" w:cs="Times New Roman"/>
          <w:b/>
          <w:i w:val="0"/>
          <w:color w:val="00B050"/>
          <w:sz w:val="44"/>
          <w:szCs w:val="44"/>
        </w:rPr>
        <w:t>Разрешения и запреты</w:t>
      </w:r>
      <w:r w:rsidR="00890DAF" w:rsidRPr="00EA19AC">
        <w:rPr>
          <w:rStyle w:val="fontstyle01"/>
          <w:rFonts w:ascii="Times New Roman" w:hAnsi="Times New Roman" w:cs="Times New Roman"/>
          <w:b/>
          <w:i w:val="0"/>
          <w:color w:val="00B050"/>
          <w:sz w:val="44"/>
          <w:szCs w:val="44"/>
        </w:rPr>
        <w:t>.</w:t>
      </w:r>
    </w:p>
    <w:p w:rsidR="00F76491" w:rsidRPr="00890DAF" w:rsidRDefault="00F76491" w:rsidP="00890DAF">
      <w:pPr>
        <w:spacing w:line="360" w:lineRule="auto"/>
        <w:rPr>
          <w:rStyle w:val="fontstyle01"/>
          <w:rFonts w:ascii="Times New Roman" w:hAnsi="Times New Roman" w:cs="Times New Roman"/>
          <w:i w:val="0"/>
          <w:sz w:val="28"/>
          <w:szCs w:val="28"/>
        </w:rPr>
      </w:pPr>
      <w:r w:rsidRPr="00890DAF">
        <w:rPr>
          <w:rStyle w:val="fontstyle01"/>
          <w:rFonts w:ascii="Times New Roman" w:hAnsi="Times New Roman" w:cs="Times New Roman"/>
          <w:i w:val="0"/>
          <w:sz w:val="28"/>
          <w:szCs w:val="28"/>
        </w:rPr>
        <w:t>Родители – самые важные люди в жизни ребенка. В процессе воспитания</w:t>
      </w:r>
      <w:r w:rsidRPr="00890DAF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890DAF">
        <w:rPr>
          <w:rStyle w:val="fontstyle01"/>
          <w:rFonts w:ascii="Times New Roman" w:hAnsi="Times New Roman" w:cs="Times New Roman"/>
          <w:i w:val="0"/>
          <w:sz w:val="28"/>
          <w:szCs w:val="28"/>
        </w:rPr>
        <w:t>они пользуются способами, основанными на разрешениях и запретах чего-либо. Часто такое поведение объясняется опасением за жизнь ребенка или</w:t>
      </w:r>
      <w:r w:rsidRPr="00890DAF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890DAF">
        <w:rPr>
          <w:rStyle w:val="fontstyle01"/>
          <w:rFonts w:ascii="Times New Roman" w:hAnsi="Times New Roman" w:cs="Times New Roman"/>
          <w:i w:val="0"/>
          <w:sz w:val="28"/>
          <w:szCs w:val="28"/>
        </w:rPr>
        <w:t>желание воспитать в нем определенные качества характера.</w:t>
      </w:r>
      <w:r w:rsidRPr="00890DAF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890DAF">
        <w:rPr>
          <w:rStyle w:val="fontstyle01"/>
          <w:rFonts w:ascii="Times New Roman" w:hAnsi="Times New Roman" w:cs="Times New Roman"/>
          <w:i w:val="0"/>
          <w:sz w:val="28"/>
          <w:szCs w:val="28"/>
        </w:rPr>
        <w:t>Запреты родителей – это не просто побуждение к действию или наоборот,</w:t>
      </w:r>
      <w:r w:rsidRPr="00890DAF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890DAF">
        <w:rPr>
          <w:rStyle w:val="fontstyle01"/>
          <w:rFonts w:ascii="Times New Roman" w:hAnsi="Times New Roman" w:cs="Times New Roman"/>
          <w:i w:val="0"/>
          <w:sz w:val="28"/>
          <w:szCs w:val="28"/>
        </w:rPr>
        <w:t>его прекращению, а серьезные посылы для психики детей, на основе</w:t>
      </w:r>
      <w:r w:rsidRPr="00890DAF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890DAF">
        <w:rPr>
          <w:rStyle w:val="fontstyle01"/>
          <w:rFonts w:ascii="Times New Roman" w:hAnsi="Times New Roman" w:cs="Times New Roman"/>
          <w:i w:val="0"/>
          <w:sz w:val="28"/>
          <w:szCs w:val="28"/>
        </w:rPr>
        <w:t>которых формируется его самооценка, отношение к жизни и характер.</w:t>
      </w:r>
    </w:p>
    <w:p w:rsidR="00F76491" w:rsidRPr="00890DAF" w:rsidRDefault="00F76491" w:rsidP="00890DAF">
      <w:pPr>
        <w:spacing w:line="360" w:lineRule="auto"/>
        <w:rPr>
          <w:rStyle w:val="fontstyle01"/>
          <w:rFonts w:ascii="Times New Roman" w:hAnsi="Times New Roman" w:cs="Times New Roman"/>
          <w:b/>
          <w:i w:val="0"/>
          <w:color w:val="5B9BD5" w:themeColor="accent1"/>
          <w:sz w:val="28"/>
          <w:szCs w:val="28"/>
        </w:rPr>
      </w:pPr>
      <w:r w:rsidRPr="00890DAF">
        <w:rPr>
          <w:rStyle w:val="fontstyle01"/>
          <w:rFonts w:ascii="Times New Roman" w:hAnsi="Times New Roman" w:cs="Times New Roman"/>
          <w:b/>
          <w:i w:val="0"/>
          <w:color w:val="5B9BD5" w:themeColor="accent1"/>
          <w:sz w:val="28"/>
          <w:szCs w:val="28"/>
        </w:rPr>
        <w:t>Причины установления запретов</w:t>
      </w:r>
    </w:p>
    <w:p w:rsidR="00F76491" w:rsidRPr="00890DAF" w:rsidRDefault="00F76491" w:rsidP="00890DAF">
      <w:pPr>
        <w:spacing w:line="360" w:lineRule="auto"/>
        <w:rPr>
          <w:rStyle w:val="fontstyle01"/>
          <w:rFonts w:ascii="Times New Roman" w:hAnsi="Times New Roman" w:cs="Times New Roman"/>
          <w:i w:val="0"/>
          <w:sz w:val="28"/>
          <w:szCs w:val="28"/>
        </w:rPr>
      </w:pPr>
      <w:r w:rsidRPr="00890DAF">
        <w:rPr>
          <w:rStyle w:val="fontstyle01"/>
          <w:rFonts w:ascii="Times New Roman" w:hAnsi="Times New Roman" w:cs="Times New Roman"/>
          <w:i w:val="0"/>
          <w:sz w:val="28"/>
          <w:szCs w:val="28"/>
        </w:rPr>
        <w:t>1.чтобы ребенок в своих действиях</w:t>
      </w:r>
      <w:r w:rsidRPr="00890DAF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890DAF">
        <w:rPr>
          <w:rStyle w:val="fontstyle01"/>
          <w:rFonts w:ascii="Times New Roman" w:hAnsi="Times New Roman" w:cs="Times New Roman"/>
          <w:i w:val="0"/>
          <w:sz w:val="28"/>
          <w:szCs w:val="28"/>
        </w:rPr>
        <w:t>учитывал не только собственные</w:t>
      </w:r>
      <w:r w:rsidRPr="00890DAF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890DAF">
        <w:rPr>
          <w:rStyle w:val="fontstyle01"/>
          <w:rFonts w:ascii="Times New Roman" w:hAnsi="Times New Roman" w:cs="Times New Roman"/>
          <w:i w:val="0"/>
          <w:sz w:val="28"/>
          <w:szCs w:val="28"/>
        </w:rPr>
        <w:t>желания, но также и потребности других</w:t>
      </w:r>
      <w:r w:rsidRPr="00890DAF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890DAF">
        <w:rPr>
          <w:rStyle w:val="fontstyle01"/>
          <w:rFonts w:ascii="Times New Roman" w:hAnsi="Times New Roman" w:cs="Times New Roman"/>
          <w:i w:val="0"/>
          <w:sz w:val="28"/>
          <w:szCs w:val="28"/>
        </w:rPr>
        <w:t>людей;</w:t>
      </w:r>
      <w:r w:rsidRPr="00890DAF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890DAF">
        <w:rPr>
          <w:rStyle w:val="fontstyle01"/>
          <w:rFonts w:ascii="Times New Roman" w:hAnsi="Times New Roman" w:cs="Times New Roman"/>
          <w:i w:val="0"/>
          <w:sz w:val="28"/>
          <w:szCs w:val="28"/>
        </w:rPr>
        <w:t>2.чтобы ребенок в своих действиях</w:t>
      </w:r>
      <w:r w:rsidRPr="00890DAF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890DAF">
        <w:rPr>
          <w:rStyle w:val="fontstyle01"/>
          <w:rFonts w:ascii="Times New Roman" w:hAnsi="Times New Roman" w:cs="Times New Roman"/>
          <w:i w:val="0"/>
          <w:sz w:val="28"/>
          <w:szCs w:val="28"/>
        </w:rPr>
        <w:t>ориентировался на общепринятые</w:t>
      </w:r>
      <w:r w:rsidRPr="00890DAF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890DAF">
        <w:rPr>
          <w:rStyle w:val="fontstyle01"/>
          <w:rFonts w:ascii="Times New Roman" w:hAnsi="Times New Roman" w:cs="Times New Roman"/>
          <w:i w:val="0"/>
          <w:sz w:val="28"/>
          <w:szCs w:val="28"/>
        </w:rPr>
        <w:t>социальные нормы поведения</w:t>
      </w:r>
    </w:p>
    <w:p w:rsidR="00F76491" w:rsidRPr="00EA19AC" w:rsidRDefault="00F76491" w:rsidP="00890DAF">
      <w:pPr>
        <w:spacing w:line="360" w:lineRule="auto"/>
        <w:jc w:val="center"/>
        <w:rPr>
          <w:rStyle w:val="fontstyle01"/>
          <w:rFonts w:ascii="Times New Roman" w:hAnsi="Times New Roman" w:cs="Times New Roman"/>
          <w:i w:val="0"/>
          <w:color w:val="FF0000"/>
          <w:sz w:val="36"/>
          <w:szCs w:val="36"/>
        </w:rPr>
      </w:pPr>
      <w:r w:rsidRPr="00EA19AC">
        <w:rPr>
          <w:rStyle w:val="fontstyle01"/>
          <w:rFonts w:ascii="Times New Roman" w:hAnsi="Times New Roman" w:cs="Times New Roman"/>
          <w:i w:val="0"/>
          <w:color w:val="FF0000"/>
          <w:sz w:val="36"/>
          <w:szCs w:val="36"/>
        </w:rPr>
        <w:t>РЕКОМЕНДАЦИИ</w:t>
      </w:r>
    </w:p>
    <w:p w:rsidR="00F76491" w:rsidRDefault="00F76491" w:rsidP="00890DAF">
      <w:pPr>
        <w:spacing w:line="360" w:lineRule="auto"/>
        <w:rPr>
          <w:rStyle w:val="fontstyle01"/>
          <w:rFonts w:ascii="Times New Roman" w:hAnsi="Times New Roman" w:cs="Times New Roman"/>
          <w:i w:val="0"/>
          <w:sz w:val="28"/>
          <w:szCs w:val="28"/>
        </w:rPr>
      </w:pPr>
      <w:r w:rsidRPr="00890DAF">
        <w:rPr>
          <w:rStyle w:val="fontstyle01"/>
          <w:rFonts w:ascii="Times New Roman" w:hAnsi="Times New Roman" w:cs="Times New Roman"/>
          <w:i w:val="0"/>
          <w:sz w:val="28"/>
          <w:szCs w:val="28"/>
        </w:rPr>
        <w:t>1.Объяснить причину и справедливость своего запрета и предложить</w:t>
      </w:r>
      <w:r w:rsidRPr="00890DAF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890DAF">
        <w:rPr>
          <w:rStyle w:val="fontstyle01"/>
          <w:rFonts w:ascii="Times New Roman" w:hAnsi="Times New Roman" w:cs="Times New Roman"/>
          <w:i w:val="0"/>
          <w:sz w:val="28"/>
          <w:szCs w:val="28"/>
        </w:rPr>
        <w:t>альтернативный вариант поведения. Если родители будут только запрещать,</w:t>
      </w:r>
      <w:r w:rsidRPr="00890DAF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890DAF">
        <w:rPr>
          <w:rStyle w:val="fontstyle01"/>
          <w:rFonts w:ascii="Times New Roman" w:hAnsi="Times New Roman" w:cs="Times New Roman"/>
          <w:i w:val="0"/>
          <w:sz w:val="28"/>
          <w:szCs w:val="28"/>
        </w:rPr>
        <w:t>не разъясняя при этом какое поведение является правильным, ребенок</w:t>
      </w:r>
      <w:r w:rsidRPr="00890DAF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890DAF">
        <w:rPr>
          <w:rStyle w:val="fontstyle01"/>
          <w:rFonts w:ascii="Times New Roman" w:hAnsi="Times New Roman" w:cs="Times New Roman"/>
          <w:i w:val="0"/>
          <w:sz w:val="28"/>
          <w:szCs w:val="28"/>
        </w:rPr>
        <w:t>просто не будет знать как ему поступать и себя вести.</w:t>
      </w:r>
      <w:r w:rsidRPr="00890DAF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890DAF">
        <w:rPr>
          <w:rStyle w:val="fontstyle01"/>
          <w:rFonts w:ascii="Times New Roman" w:hAnsi="Times New Roman" w:cs="Times New Roman"/>
          <w:i w:val="0"/>
          <w:sz w:val="28"/>
          <w:szCs w:val="28"/>
        </w:rPr>
        <w:t>2.Родители должны своим собственным поведением подавать пример ребенку.</w:t>
      </w:r>
      <w:r w:rsidRPr="00890DAF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890DAF">
        <w:rPr>
          <w:rStyle w:val="fontstyle01"/>
          <w:rFonts w:ascii="Times New Roman" w:hAnsi="Times New Roman" w:cs="Times New Roman"/>
          <w:i w:val="0"/>
          <w:sz w:val="28"/>
          <w:szCs w:val="28"/>
        </w:rPr>
        <w:t>Естественно, недопустимым является вариант, когда родители, запрещая что</w:t>
      </w:r>
      <w:r w:rsidR="00890DAF" w:rsidRPr="00890DAF">
        <w:rPr>
          <w:rStyle w:val="fontstyle01"/>
          <w:rFonts w:ascii="Times New Roman" w:hAnsi="Times New Roman" w:cs="Times New Roman"/>
          <w:i w:val="0"/>
          <w:sz w:val="28"/>
          <w:szCs w:val="28"/>
        </w:rPr>
        <w:t>-</w:t>
      </w:r>
      <w:r w:rsidRPr="00890DAF">
        <w:rPr>
          <w:rStyle w:val="fontstyle01"/>
          <w:rFonts w:ascii="Times New Roman" w:hAnsi="Times New Roman" w:cs="Times New Roman"/>
          <w:i w:val="0"/>
          <w:sz w:val="28"/>
          <w:szCs w:val="28"/>
        </w:rPr>
        <w:t>либо своему ребенку, сами не придерживаются этих правил.</w:t>
      </w:r>
      <w:r w:rsidRPr="00890DAF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890DAF">
        <w:rPr>
          <w:rStyle w:val="fontstyle01"/>
          <w:rFonts w:ascii="Times New Roman" w:hAnsi="Times New Roman" w:cs="Times New Roman"/>
          <w:i w:val="0"/>
          <w:sz w:val="28"/>
          <w:szCs w:val="28"/>
        </w:rPr>
        <w:t>3.Не следует ожидать, что ребенок сразу научится добровольно отказываться</w:t>
      </w:r>
      <w:r w:rsidR="00890DAF" w:rsidRPr="00890DA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890DAF">
        <w:rPr>
          <w:rStyle w:val="fontstyle01"/>
          <w:rFonts w:ascii="Times New Roman" w:hAnsi="Times New Roman" w:cs="Times New Roman"/>
          <w:i w:val="0"/>
          <w:sz w:val="28"/>
          <w:szCs w:val="28"/>
        </w:rPr>
        <w:lastRenderedPageBreak/>
        <w:t>от чего-то или идти на компромисс. Наберитесь терпения, точно так же, что</w:t>
      </w:r>
      <w:r w:rsidR="00890DAF" w:rsidRPr="00890DA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890DAF">
        <w:rPr>
          <w:rStyle w:val="fontstyle01"/>
          <w:rFonts w:ascii="Times New Roman" w:hAnsi="Times New Roman" w:cs="Times New Roman"/>
          <w:i w:val="0"/>
          <w:sz w:val="28"/>
          <w:szCs w:val="28"/>
        </w:rPr>
        <w:t>ребенок поймет наши уроки с первого же разъяснения или после первого</w:t>
      </w:r>
      <w:r w:rsidR="00890DAF" w:rsidRPr="00890DA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890DAF">
        <w:rPr>
          <w:rStyle w:val="fontstyle01"/>
          <w:rFonts w:ascii="Times New Roman" w:hAnsi="Times New Roman" w:cs="Times New Roman"/>
          <w:i w:val="0"/>
          <w:sz w:val="28"/>
          <w:szCs w:val="28"/>
        </w:rPr>
        <w:t>ограничения.</w:t>
      </w:r>
      <w:r w:rsidRPr="00890DAF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890DAF">
        <w:rPr>
          <w:rStyle w:val="fontstyle01"/>
          <w:rFonts w:ascii="Times New Roman" w:hAnsi="Times New Roman" w:cs="Times New Roman"/>
          <w:i w:val="0"/>
          <w:sz w:val="28"/>
          <w:szCs w:val="28"/>
        </w:rPr>
        <w:t>4.Если надо в чем-то отказать ребенку, сделайте это по-дружески. Конечно,</w:t>
      </w:r>
      <w:r w:rsidR="00890DAF" w:rsidRPr="00890DAF">
        <w:rPr>
          <w:rStyle w:val="fontstyle01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890DAF">
        <w:rPr>
          <w:rStyle w:val="fontstyle01"/>
          <w:rFonts w:ascii="Times New Roman" w:hAnsi="Times New Roman" w:cs="Times New Roman"/>
          <w:i w:val="0"/>
          <w:sz w:val="28"/>
          <w:szCs w:val="28"/>
        </w:rPr>
        <w:t>поправить его ошибку необходимо, но в любом случае надо сохранить с ним</w:t>
      </w:r>
      <w:r w:rsidR="00890DAF" w:rsidRPr="00890DA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890DAF">
        <w:rPr>
          <w:rStyle w:val="fontstyle01"/>
          <w:rFonts w:ascii="Times New Roman" w:hAnsi="Times New Roman" w:cs="Times New Roman"/>
          <w:i w:val="0"/>
          <w:sz w:val="28"/>
          <w:szCs w:val="28"/>
        </w:rPr>
        <w:t>добрые отношения и не унижать его человеческое достоинство.</w:t>
      </w:r>
    </w:p>
    <w:p w:rsidR="00890DAF" w:rsidRDefault="00890DAF" w:rsidP="00890DAF">
      <w:pPr>
        <w:spacing w:line="360" w:lineRule="auto"/>
        <w:rPr>
          <w:rStyle w:val="fontstyle01"/>
          <w:rFonts w:ascii="Times New Roman" w:hAnsi="Times New Roman" w:cs="Times New Roman"/>
          <w:i w:val="0"/>
          <w:sz w:val="28"/>
          <w:szCs w:val="28"/>
        </w:rPr>
      </w:pPr>
    </w:p>
    <w:p w:rsidR="00890DAF" w:rsidRDefault="00890DAF" w:rsidP="00890DAF">
      <w:pPr>
        <w:spacing w:line="360" w:lineRule="auto"/>
        <w:rPr>
          <w:rStyle w:val="fontstyle01"/>
          <w:rFonts w:ascii="Times New Roman" w:hAnsi="Times New Roman" w:cs="Times New Roman"/>
          <w:i w:val="0"/>
          <w:sz w:val="28"/>
          <w:szCs w:val="28"/>
        </w:rPr>
      </w:pPr>
    </w:p>
    <w:p w:rsidR="00890DAF" w:rsidRDefault="00EA19AC" w:rsidP="00EA19AC">
      <w:pPr>
        <w:spacing w:line="360" w:lineRule="auto"/>
        <w:jc w:val="center"/>
        <w:rPr>
          <w:rStyle w:val="fontstyle01"/>
          <w:rFonts w:ascii="Times New Roman" w:hAnsi="Times New Roman" w:cs="Times New Roman"/>
          <w:i w:val="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83133D8" wp14:editId="4B98F9EC">
            <wp:extent cx="4057650" cy="3048000"/>
            <wp:effectExtent l="0" t="0" r="0" b="0"/>
            <wp:docPr id="1" name="Рисунок 1" descr="https://avatars.mds.yandex.net/i?id=984491deab9e96dcb67cbb16ec3f3e110ce9c3d5-532779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984491deab9e96dcb67cbb16ec3f3e110ce9c3d5-532779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DAF" w:rsidRDefault="00890DAF" w:rsidP="00890DAF">
      <w:pPr>
        <w:spacing w:line="360" w:lineRule="auto"/>
        <w:rPr>
          <w:rStyle w:val="fontstyle01"/>
          <w:rFonts w:ascii="Times New Roman" w:hAnsi="Times New Roman" w:cs="Times New Roman"/>
          <w:i w:val="0"/>
          <w:sz w:val="28"/>
          <w:szCs w:val="28"/>
        </w:rPr>
      </w:pPr>
    </w:p>
    <w:p w:rsidR="00890DAF" w:rsidRDefault="00890DAF" w:rsidP="00890DAF">
      <w:pPr>
        <w:spacing w:line="360" w:lineRule="auto"/>
        <w:rPr>
          <w:rStyle w:val="fontstyle01"/>
          <w:rFonts w:ascii="Times New Roman" w:hAnsi="Times New Roman" w:cs="Times New Roman"/>
          <w:i w:val="0"/>
          <w:sz w:val="28"/>
          <w:szCs w:val="28"/>
        </w:rPr>
      </w:pPr>
    </w:p>
    <w:p w:rsidR="00890DAF" w:rsidRDefault="00890DAF" w:rsidP="00890DAF">
      <w:pPr>
        <w:spacing w:line="360" w:lineRule="auto"/>
        <w:rPr>
          <w:rStyle w:val="fontstyle01"/>
          <w:rFonts w:ascii="Times New Roman" w:hAnsi="Times New Roman" w:cs="Times New Roman"/>
          <w:i w:val="0"/>
          <w:sz w:val="28"/>
          <w:szCs w:val="28"/>
        </w:rPr>
      </w:pPr>
    </w:p>
    <w:p w:rsidR="00890DAF" w:rsidRDefault="00890DAF" w:rsidP="00890DAF">
      <w:pPr>
        <w:spacing w:line="360" w:lineRule="auto"/>
        <w:rPr>
          <w:rStyle w:val="fontstyle01"/>
          <w:rFonts w:ascii="Times New Roman" w:hAnsi="Times New Roman" w:cs="Times New Roman"/>
          <w:i w:val="0"/>
          <w:sz w:val="28"/>
          <w:szCs w:val="28"/>
        </w:rPr>
      </w:pPr>
    </w:p>
    <w:p w:rsidR="00890DAF" w:rsidRDefault="00890DAF" w:rsidP="00890DAF">
      <w:pPr>
        <w:spacing w:line="360" w:lineRule="auto"/>
        <w:rPr>
          <w:rStyle w:val="fontstyle01"/>
          <w:rFonts w:ascii="Times New Roman" w:hAnsi="Times New Roman" w:cs="Times New Roman"/>
          <w:i w:val="0"/>
          <w:sz w:val="28"/>
          <w:szCs w:val="28"/>
        </w:rPr>
      </w:pPr>
      <w:bookmarkStart w:id="0" w:name="_GoBack"/>
      <w:bookmarkEnd w:id="0"/>
    </w:p>
    <w:p w:rsidR="00890DAF" w:rsidRPr="00890DAF" w:rsidRDefault="00890DAF" w:rsidP="00890DAF">
      <w:pPr>
        <w:spacing w:line="360" w:lineRule="auto"/>
        <w:rPr>
          <w:rFonts w:ascii="Times New Roman" w:hAnsi="Times New Roman" w:cs="Times New Roman"/>
          <w:i/>
          <w:sz w:val="32"/>
          <w:szCs w:val="32"/>
        </w:rPr>
      </w:pPr>
    </w:p>
    <w:p w:rsidR="00890DAF" w:rsidRPr="00890DAF" w:rsidRDefault="00890DAF" w:rsidP="00890DAF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890DAF">
        <w:rPr>
          <w:rFonts w:ascii="Times New Roman" w:hAnsi="Times New Roman" w:cs="Times New Roman"/>
          <w:b/>
          <w:bCs/>
          <w:color w:val="333333"/>
          <w:sz w:val="18"/>
          <w:szCs w:val="18"/>
          <w:shd w:val="clear" w:color="auto" w:fill="FFFFFF"/>
        </w:rPr>
        <w:t xml:space="preserve">Источник: </w:t>
      </w:r>
      <w:r w:rsidRPr="00890DAF">
        <w:rPr>
          <w:rFonts w:ascii="Times New Roman" w:hAnsi="Times New Roman" w:cs="Times New Roman"/>
          <w:i/>
          <w:iCs/>
          <w:color w:val="000000"/>
          <w:sz w:val="16"/>
          <w:szCs w:val="16"/>
        </w:rPr>
        <w:t>Шпаргалка для родителей (сборник рекомендаций по развитию и воспитанию детей разных возрастов) /</w:t>
      </w:r>
      <w:r w:rsidRPr="00890DAF">
        <w:rPr>
          <w:rFonts w:ascii="Times New Roman" w:hAnsi="Times New Roman" w:cs="Times New Roman"/>
          <w:color w:val="000000"/>
          <w:sz w:val="16"/>
          <w:szCs w:val="16"/>
        </w:rPr>
        <w:t xml:space="preserve">Авторы-составители: </w:t>
      </w:r>
      <w:proofErr w:type="spellStart"/>
      <w:r w:rsidRPr="00890DAF">
        <w:rPr>
          <w:rFonts w:ascii="Times New Roman" w:hAnsi="Times New Roman" w:cs="Times New Roman"/>
          <w:color w:val="000000"/>
          <w:sz w:val="16"/>
          <w:szCs w:val="16"/>
        </w:rPr>
        <w:t>Шведчикова</w:t>
      </w:r>
      <w:proofErr w:type="spellEnd"/>
      <w:r w:rsidRPr="00890DAF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proofErr w:type="gramStart"/>
      <w:r w:rsidRPr="00890DAF">
        <w:rPr>
          <w:rFonts w:ascii="Times New Roman" w:hAnsi="Times New Roman" w:cs="Times New Roman"/>
          <w:color w:val="000000"/>
          <w:sz w:val="16"/>
          <w:szCs w:val="16"/>
        </w:rPr>
        <w:t>Ю.С.,Меньшикова</w:t>
      </w:r>
      <w:proofErr w:type="spellEnd"/>
      <w:proofErr w:type="gramEnd"/>
      <w:r w:rsidRPr="00890DAF">
        <w:rPr>
          <w:rFonts w:ascii="Times New Roman" w:hAnsi="Times New Roman" w:cs="Times New Roman"/>
          <w:color w:val="000000"/>
          <w:sz w:val="16"/>
          <w:szCs w:val="16"/>
        </w:rPr>
        <w:t xml:space="preserve"> О.А., </w:t>
      </w:r>
      <w:proofErr w:type="spellStart"/>
      <w:r w:rsidRPr="00890DAF">
        <w:rPr>
          <w:rFonts w:ascii="Times New Roman" w:hAnsi="Times New Roman" w:cs="Times New Roman"/>
          <w:color w:val="000000"/>
          <w:sz w:val="16"/>
          <w:szCs w:val="16"/>
        </w:rPr>
        <w:t>Коломойцева</w:t>
      </w:r>
      <w:proofErr w:type="spellEnd"/>
      <w:r w:rsidRPr="00890DAF">
        <w:rPr>
          <w:rFonts w:ascii="Times New Roman" w:hAnsi="Times New Roman" w:cs="Times New Roman"/>
          <w:color w:val="000000"/>
          <w:sz w:val="16"/>
          <w:szCs w:val="16"/>
        </w:rPr>
        <w:t xml:space="preserve"> С.А., </w:t>
      </w:r>
      <w:proofErr w:type="spellStart"/>
      <w:r w:rsidRPr="00890DAF">
        <w:rPr>
          <w:rFonts w:ascii="Times New Roman" w:hAnsi="Times New Roman" w:cs="Times New Roman"/>
          <w:color w:val="000000"/>
          <w:sz w:val="16"/>
          <w:szCs w:val="16"/>
        </w:rPr>
        <w:t>Арапова</w:t>
      </w:r>
      <w:proofErr w:type="spellEnd"/>
      <w:r w:rsidRPr="00890DAF">
        <w:rPr>
          <w:rFonts w:ascii="Times New Roman" w:hAnsi="Times New Roman" w:cs="Times New Roman"/>
          <w:color w:val="000000"/>
          <w:sz w:val="16"/>
          <w:szCs w:val="16"/>
        </w:rPr>
        <w:t xml:space="preserve"> Е. Н., Артемьева А.Ю., Беляева Е.С.,</w:t>
      </w:r>
      <w:proofErr w:type="spellStart"/>
      <w:r w:rsidRPr="00890DAF">
        <w:rPr>
          <w:rFonts w:ascii="Times New Roman" w:hAnsi="Times New Roman" w:cs="Times New Roman"/>
          <w:color w:val="000000"/>
          <w:sz w:val="16"/>
          <w:szCs w:val="16"/>
        </w:rPr>
        <w:t>Биктагирова</w:t>
      </w:r>
      <w:proofErr w:type="spellEnd"/>
      <w:r w:rsidRPr="00890DAF">
        <w:rPr>
          <w:rFonts w:ascii="Times New Roman" w:hAnsi="Times New Roman" w:cs="Times New Roman"/>
          <w:color w:val="000000"/>
          <w:sz w:val="16"/>
          <w:szCs w:val="16"/>
        </w:rPr>
        <w:t xml:space="preserve"> М.Ф., Вахрушева Н.В., </w:t>
      </w:r>
      <w:proofErr w:type="spellStart"/>
      <w:r w:rsidRPr="00890DAF">
        <w:rPr>
          <w:rFonts w:ascii="Times New Roman" w:hAnsi="Times New Roman" w:cs="Times New Roman"/>
          <w:color w:val="000000"/>
          <w:sz w:val="16"/>
          <w:szCs w:val="16"/>
        </w:rPr>
        <w:t>Есаян</w:t>
      </w:r>
      <w:proofErr w:type="spellEnd"/>
      <w:r w:rsidRPr="00890DAF">
        <w:rPr>
          <w:rFonts w:ascii="Times New Roman" w:hAnsi="Times New Roman" w:cs="Times New Roman"/>
          <w:color w:val="000000"/>
          <w:sz w:val="16"/>
          <w:szCs w:val="16"/>
        </w:rPr>
        <w:t xml:space="preserve"> А.Г., Жданова А.Л., Заблоцкая </w:t>
      </w:r>
      <w:proofErr w:type="spellStart"/>
      <w:r w:rsidRPr="00890DAF">
        <w:rPr>
          <w:rFonts w:ascii="Times New Roman" w:hAnsi="Times New Roman" w:cs="Times New Roman"/>
          <w:color w:val="000000"/>
          <w:sz w:val="16"/>
          <w:szCs w:val="16"/>
        </w:rPr>
        <w:t>Т.Л.,Карманова</w:t>
      </w:r>
      <w:proofErr w:type="spellEnd"/>
      <w:r w:rsidRPr="00890DAF">
        <w:rPr>
          <w:rFonts w:ascii="Times New Roman" w:hAnsi="Times New Roman" w:cs="Times New Roman"/>
          <w:color w:val="000000"/>
          <w:sz w:val="16"/>
          <w:szCs w:val="16"/>
        </w:rPr>
        <w:t xml:space="preserve"> О.П., Колегова Т.С., Молокова Ж.С., </w:t>
      </w:r>
      <w:proofErr w:type="spellStart"/>
      <w:r w:rsidRPr="00890DAF">
        <w:rPr>
          <w:rFonts w:ascii="Times New Roman" w:hAnsi="Times New Roman" w:cs="Times New Roman"/>
          <w:color w:val="000000"/>
          <w:sz w:val="16"/>
          <w:szCs w:val="16"/>
        </w:rPr>
        <w:t>Неволина</w:t>
      </w:r>
      <w:proofErr w:type="spellEnd"/>
      <w:r w:rsidRPr="00890DAF">
        <w:rPr>
          <w:rFonts w:ascii="Times New Roman" w:hAnsi="Times New Roman" w:cs="Times New Roman"/>
          <w:color w:val="000000"/>
          <w:sz w:val="16"/>
          <w:szCs w:val="16"/>
        </w:rPr>
        <w:t xml:space="preserve"> А.Н., Новикова Н.М.,</w:t>
      </w:r>
      <w:proofErr w:type="spellStart"/>
      <w:r w:rsidRPr="00890DAF">
        <w:rPr>
          <w:rFonts w:ascii="Times New Roman" w:hAnsi="Times New Roman" w:cs="Times New Roman"/>
          <w:color w:val="000000"/>
          <w:sz w:val="16"/>
          <w:szCs w:val="16"/>
        </w:rPr>
        <w:t>Норсеева</w:t>
      </w:r>
      <w:proofErr w:type="spellEnd"/>
      <w:r w:rsidRPr="00890DAF">
        <w:rPr>
          <w:rFonts w:ascii="Times New Roman" w:hAnsi="Times New Roman" w:cs="Times New Roman"/>
          <w:color w:val="000000"/>
          <w:sz w:val="16"/>
          <w:szCs w:val="16"/>
        </w:rPr>
        <w:t xml:space="preserve"> Ю.П., </w:t>
      </w:r>
      <w:proofErr w:type="spellStart"/>
      <w:r w:rsidRPr="00890DAF">
        <w:rPr>
          <w:rFonts w:ascii="Times New Roman" w:hAnsi="Times New Roman" w:cs="Times New Roman"/>
          <w:color w:val="000000"/>
          <w:sz w:val="16"/>
          <w:szCs w:val="16"/>
        </w:rPr>
        <w:t>Паршакова</w:t>
      </w:r>
      <w:proofErr w:type="spellEnd"/>
      <w:r w:rsidRPr="00890DAF">
        <w:rPr>
          <w:rFonts w:ascii="Times New Roman" w:hAnsi="Times New Roman" w:cs="Times New Roman"/>
          <w:color w:val="000000"/>
          <w:sz w:val="16"/>
          <w:szCs w:val="16"/>
        </w:rPr>
        <w:t xml:space="preserve"> Е.А., Пискунова А.Н., Сухарева Н.В., </w:t>
      </w:r>
      <w:proofErr w:type="spellStart"/>
      <w:r w:rsidRPr="00890DAF">
        <w:rPr>
          <w:rFonts w:ascii="Times New Roman" w:hAnsi="Times New Roman" w:cs="Times New Roman"/>
          <w:color w:val="000000"/>
          <w:sz w:val="16"/>
          <w:szCs w:val="16"/>
        </w:rPr>
        <w:t>Чудинова</w:t>
      </w:r>
      <w:proofErr w:type="spellEnd"/>
      <w:r w:rsidRPr="00890DAF">
        <w:rPr>
          <w:rFonts w:ascii="Times New Roman" w:hAnsi="Times New Roman" w:cs="Times New Roman"/>
          <w:color w:val="000000"/>
          <w:sz w:val="16"/>
          <w:szCs w:val="16"/>
        </w:rPr>
        <w:t xml:space="preserve"> Е.И., </w:t>
      </w:r>
      <w:proofErr w:type="spellStart"/>
      <w:r w:rsidRPr="00890DAF">
        <w:rPr>
          <w:rFonts w:ascii="Times New Roman" w:hAnsi="Times New Roman" w:cs="Times New Roman"/>
          <w:color w:val="000000"/>
          <w:sz w:val="16"/>
          <w:szCs w:val="16"/>
        </w:rPr>
        <w:t>Подред</w:t>
      </w:r>
      <w:proofErr w:type="spellEnd"/>
      <w:r w:rsidRPr="00890DAF">
        <w:rPr>
          <w:rFonts w:ascii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 w:rsidRPr="00890DAF">
        <w:rPr>
          <w:rFonts w:ascii="Times New Roman" w:hAnsi="Times New Roman" w:cs="Times New Roman"/>
          <w:color w:val="000000"/>
          <w:sz w:val="16"/>
          <w:szCs w:val="16"/>
        </w:rPr>
        <w:t>Шведчиковой</w:t>
      </w:r>
      <w:proofErr w:type="spellEnd"/>
      <w:r w:rsidRPr="00890DAF">
        <w:rPr>
          <w:rFonts w:ascii="Times New Roman" w:hAnsi="Times New Roman" w:cs="Times New Roman"/>
          <w:color w:val="000000"/>
          <w:sz w:val="16"/>
          <w:szCs w:val="16"/>
        </w:rPr>
        <w:t xml:space="preserve"> Ю.С. - Пермь: ООО "Пермское книжное издательство", 2021. -100 с.</w:t>
      </w:r>
    </w:p>
    <w:p w:rsidR="00890DAF" w:rsidRPr="00890DAF" w:rsidRDefault="00890DAF" w:rsidP="00890DAF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sectPr w:rsidR="00890DAF" w:rsidRPr="00890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ans-Ital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EB4225"/>
    <w:multiLevelType w:val="hybridMultilevel"/>
    <w:tmpl w:val="46B4C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7D7"/>
    <w:rsid w:val="000527D7"/>
    <w:rsid w:val="001E52FC"/>
    <w:rsid w:val="00890DAF"/>
    <w:rsid w:val="00EA19AC"/>
    <w:rsid w:val="00F7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FD7F7"/>
  <w15:chartTrackingRefBased/>
  <w15:docId w15:val="{DE744D14-B850-4594-8F60-A62D513A0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76491"/>
    <w:rPr>
      <w:rFonts w:ascii="OpenSans-Italic" w:hAnsi="OpenSans-Italic" w:hint="default"/>
      <w:b w:val="0"/>
      <w:bCs w:val="0"/>
      <w:i/>
      <w:iCs/>
      <w:color w:val="000000"/>
      <w:sz w:val="50"/>
      <w:szCs w:val="50"/>
    </w:rPr>
  </w:style>
  <w:style w:type="paragraph" w:styleId="a3">
    <w:name w:val="List Paragraph"/>
    <w:basedOn w:val="a"/>
    <w:uiPriority w:val="34"/>
    <w:qFormat/>
    <w:rsid w:val="00F764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2025-12-10T12:14:00Z</dcterms:created>
  <dcterms:modified xsi:type="dcterms:W3CDTF">2025-12-11T03:57:00Z</dcterms:modified>
</cp:coreProperties>
</file>